
<file path=[Content_Types].xml><?xml version="1.0" encoding="utf-8"?>
<Types xmlns="http://schemas.openxmlformats.org/package/2006/content-types">
  <Default Extension="gif" ContentType="image/gi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E00675" w14:textId="77777777" w:rsidR="0074696E" w:rsidRPr="004C6EEE" w:rsidRDefault="007231E7" w:rsidP="00AD784C">
      <w:pPr>
        <w:pStyle w:val="Spacerparatopoffirstpage"/>
      </w:pPr>
      <w:r>
        <w:drawing>
          <wp:anchor distT="0" distB="0" distL="114300" distR="114300" simplePos="0" relativeHeight="251658240" behindDoc="1" locked="1" layoutInCell="1" allowOverlap="1" wp14:anchorId="3FF20A81" wp14:editId="4389BAD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81200" cy="1360800"/>
            <wp:effectExtent l="0" t="0" r="0" b="0"/>
            <wp:wrapNone/>
            <wp:docPr id="3" name="Picture 3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681200" cy="136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647644" w14:textId="77777777" w:rsidR="00A62D44" w:rsidRPr="004C6EEE" w:rsidRDefault="00A62D44" w:rsidP="004C6EEE">
      <w:pPr>
        <w:pStyle w:val="Sectionbreakfirstpage"/>
        <w:sectPr w:rsidR="00A62D44" w:rsidRPr="004C6EEE" w:rsidSect="00647B30">
          <w:headerReference w:type="default" r:id="rId12"/>
          <w:footerReference w:type="default" r:id="rId13"/>
          <w:footerReference w:type="first" r:id="rId14"/>
          <w:pgSz w:w="16838" w:h="11906" w:orient="landscape" w:code="9"/>
          <w:pgMar w:top="1418" w:right="851" w:bottom="1418" w:left="851" w:header="851" w:footer="851" w:gutter="0"/>
          <w:cols w:space="708"/>
          <w:docGrid w:linePitch="360"/>
        </w:sectPr>
      </w:pPr>
    </w:p>
    <w:tbl>
      <w:tblPr>
        <w:tblStyle w:val="TableGrid"/>
        <w:tblW w:w="119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1907"/>
      </w:tblGrid>
      <w:tr w:rsidR="00AD784C" w14:paraId="0A4AE82C" w14:textId="77777777" w:rsidTr="00647B30">
        <w:tc>
          <w:tcPr>
            <w:tcW w:w="11907" w:type="dxa"/>
          </w:tcPr>
          <w:p w14:paraId="1219FEA6" w14:textId="3C035E24" w:rsidR="00AD784C" w:rsidRPr="00161AA0" w:rsidRDefault="00E17D1C" w:rsidP="00CE12AF">
            <w:pPr>
              <w:pStyle w:val="Documenttitle"/>
            </w:pPr>
            <w:r>
              <w:t>Social media pack</w:t>
            </w:r>
          </w:p>
        </w:tc>
      </w:tr>
      <w:tr w:rsidR="00CE12AF" w14:paraId="46699DEA" w14:textId="77777777" w:rsidTr="00647B30">
        <w:tc>
          <w:tcPr>
            <w:tcW w:w="11907" w:type="dxa"/>
          </w:tcPr>
          <w:p w14:paraId="76B9867F" w14:textId="53EDE77F" w:rsidR="00CE12AF" w:rsidRPr="00A1389F" w:rsidRDefault="00DA0E53" w:rsidP="00CE12AF">
            <w:pPr>
              <w:pStyle w:val="Documentsubtitle"/>
            </w:pPr>
            <w:r>
              <w:t>Japanese encephalitis vaccination</w:t>
            </w:r>
            <w:r w:rsidR="00E17D1C">
              <w:t xml:space="preserve"> </w:t>
            </w:r>
          </w:p>
        </w:tc>
      </w:tr>
      <w:tr w:rsidR="00CE12AF" w14:paraId="7AB3F9B2" w14:textId="77777777" w:rsidTr="00647B30">
        <w:tc>
          <w:tcPr>
            <w:tcW w:w="11907" w:type="dxa"/>
          </w:tcPr>
          <w:p w14:paraId="5CDBE383" w14:textId="77777777" w:rsidR="00CE12AF" w:rsidRPr="00250DC4" w:rsidRDefault="003C5892" w:rsidP="00CE12AF">
            <w:pPr>
              <w:pStyle w:val="Bannermarking"/>
            </w:pPr>
            <w:fldSimple w:instr="FILLIN  &quot;Type the protective marking&quot; \d OFFICIAL \o  \* MERGEFORMAT">
              <w:r>
                <w:t>OFFICIAL</w:t>
              </w:r>
            </w:fldSimple>
          </w:p>
        </w:tc>
      </w:tr>
    </w:tbl>
    <w:p w14:paraId="6AC00F7A" w14:textId="77777777" w:rsidR="001F611F" w:rsidRDefault="001F611F" w:rsidP="00CA3353">
      <w:pPr>
        <w:pStyle w:val="Body"/>
      </w:pPr>
      <w:bookmarkStart w:id="0" w:name="_Toc66711981"/>
      <w:bookmarkStart w:id="1" w:name="_Hlk66712316"/>
      <w:bookmarkStart w:id="2" w:name="_Hlk37240926"/>
    </w:p>
    <w:p w14:paraId="1A2D1A7E" w14:textId="00B6BEF3" w:rsidR="009B2727" w:rsidRDefault="008211F1" w:rsidP="009B2727">
      <w:pPr>
        <w:pStyle w:val="Body"/>
      </w:pPr>
      <w:bookmarkStart w:id="3" w:name="_Toc66868860"/>
      <w:r w:rsidRPr="009B2727">
        <w:t>Th</w:t>
      </w:r>
      <w:bookmarkStart w:id="4" w:name="_Hlk63948051"/>
      <w:bookmarkEnd w:id="0"/>
      <w:bookmarkEnd w:id="3"/>
      <w:r w:rsidR="00392D64" w:rsidRPr="009B2727">
        <w:t xml:space="preserve">is social pack aims to promote vaccination for Japanese encephalitis (JE) ahead of </w:t>
      </w:r>
      <w:r w:rsidR="00845D0D" w:rsidRPr="009B2727">
        <w:t xml:space="preserve">this </w:t>
      </w:r>
      <w:r w:rsidR="00392D64" w:rsidRPr="009B2727">
        <w:t>mosquito season (</w:t>
      </w:r>
      <w:r w:rsidR="00D17BAC">
        <w:t>November</w:t>
      </w:r>
      <w:r w:rsidR="454E0233" w:rsidRPr="009B2727">
        <w:t xml:space="preserve"> </w:t>
      </w:r>
      <w:r w:rsidR="00392D64" w:rsidRPr="009B2727">
        <w:t xml:space="preserve">to late April). </w:t>
      </w:r>
    </w:p>
    <w:p w14:paraId="04E5198C" w14:textId="0D9EA503" w:rsidR="001F4E62" w:rsidRPr="009B2727" w:rsidRDefault="00392D64" w:rsidP="009B2727">
      <w:pPr>
        <w:pStyle w:val="Body"/>
      </w:pPr>
      <w:r w:rsidRPr="009B2727">
        <w:t>There are three promotional components of the pack:</w:t>
      </w:r>
    </w:p>
    <w:p w14:paraId="736A5FD3" w14:textId="2B0577A1" w:rsidR="00392D64" w:rsidRPr="009B2727" w:rsidRDefault="003749CE" w:rsidP="009B2727">
      <w:pPr>
        <w:pStyle w:val="Body"/>
        <w:numPr>
          <w:ilvl w:val="0"/>
          <w:numId w:val="33"/>
        </w:numPr>
      </w:pPr>
      <w:r>
        <w:t>a</w:t>
      </w:r>
      <w:r w:rsidR="00392D64">
        <w:t>wareness of the importance of getting vaccinated</w:t>
      </w:r>
    </w:p>
    <w:p w14:paraId="494EB17C" w14:textId="205D4221" w:rsidR="00392D64" w:rsidRPr="009B2727" w:rsidRDefault="003749CE" w:rsidP="009B2727">
      <w:pPr>
        <w:pStyle w:val="Body"/>
        <w:numPr>
          <w:ilvl w:val="0"/>
          <w:numId w:val="33"/>
        </w:numPr>
      </w:pPr>
      <w:r>
        <w:t>e</w:t>
      </w:r>
      <w:r w:rsidR="00392D64" w:rsidRPr="009B2727">
        <w:t>ncouraging people who meet the eligibility criteria to get vaccinated</w:t>
      </w:r>
      <w:r w:rsidR="002266CC" w:rsidRPr="009B2727">
        <w:t xml:space="preserve"> </w:t>
      </w:r>
    </w:p>
    <w:p w14:paraId="6D46E4DB" w14:textId="4B18C687" w:rsidR="00392D64" w:rsidRDefault="003749CE" w:rsidP="009B2727">
      <w:pPr>
        <w:pStyle w:val="Body"/>
        <w:numPr>
          <w:ilvl w:val="0"/>
          <w:numId w:val="33"/>
        </w:numPr>
        <w:rPr>
          <w:szCs w:val="21"/>
        </w:rPr>
      </w:pPr>
      <w:r>
        <w:rPr>
          <w:szCs w:val="21"/>
        </w:rPr>
        <w:t>a</w:t>
      </w:r>
      <w:r w:rsidR="00392D64" w:rsidRPr="009B2727">
        <w:rPr>
          <w:szCs w:val="21"/>
        </w:rPr>
        <w:t>wareness and safety tips for seasonal workers</w:t>
      </w:r>
      <w:r w:rsidR="00F621F1">
        <w:rPr>
          <w:szCs w:val="21"/>
        </w:rPr>
        <w:t>.</w:t>
      </w:r>
    </w:p>
    <w:p w14:paraId="1923CD02" w14:textId="35E27135" w:rsidR="00FD251D" w:rsidRPr="009B2727" w:rsidRDefault="00FD251D" w:rsidP="009B2727">
      <w:pPr>
        <w:pStyle w:val="Body"/>
        <w:numPr>
          <w:ilvl w:val="0"/>
          <w:numId w:val="33"/>
        </w:numPr>
        <w:rPr>
          <w:szCs w:val="21"/>
        </w:rPr>
      </w:pPr>
      <w:r>
        <w:rPr>
          <w:szCs w:val="21"/>
        </w:rPr>
        <w:t>You can download all the assets</w:t>
      </w:r>
      <w:r w:rsidR="00EE6051">
        <w:rPr>
          <w:szCs w:val="21"/>
        </w:rPr>
        <w:t xml:space="preserve"> on the </w:t>
      </w:r>
      <w:hyperlink r:id="rId15" w:history="1">
        <w:r w:rsidR="00EE6051" w:rsidRPr="00EE6051">
          <w:rPr>
            <w:rStyle w:val="Hyperlink"/>
            <w:szCs w:val="21"/>
          </w:rPr>
          <w:t>Better Health Channel</w:t>
        </w:r>
      </w:hyperlink>
      <w:r w:rsidR="00EE6051">
        <w:rPr>
          <w:szCs w:val="21"/>
        </w:rPr>
        <w:t xml:space="preserve"> &lt;</w:t>
      </w:r>
      <w:r w:rsidR="00EE6051" w:rsidRPr="00EE6051">
        <w:t>https://www.betterhealth.vic.gov.au/protect-yourself-mosquito-borne-disease</w:t>
      </w:r>
      <w:r w:rsidR="00EE6051">
        <w:t>&gt;</w:t>
      </w:r>
    </w:p>
    <w:p w14:paraId="6F5FD2E5" w14:textId="1651807E" w:rsidR="009535EF" w:rsidRDefault="009535EF" w:rsidP="0038489E">
      <w:pPr>
        <w:pStyle w:val="Heading2"/>
        <w:rPr>
          <w:lang w:eastAsia="en-AU"/>
        </w:rPr>
      </w:pPr>
      <w:r w:rsidRPr="00392D64">
        <w:rPr>
          <w:lang w:eastAsia="en-AU"/>
        </w:rPr>
        <w:t>Key messages</w:t>
      </w:r>
    </w:p>
    <w:p w14:paraId="491D67FF" w14:textId="77777777" w:rsidR="0038489E" w:rsidRDefault="00392D64" w:rsidP="009B2727">
      <w:pPr>
        <w:pStyle w:val="Body"/>
      </w:pPr>
      <w:r w:rsidRPr="51B2EAFD">
        <w:rPr>
          <w:b/>
          <w:bCs/>
          <w:i/>
          <w:iCs/>
          <w:lang w:eastAsia="en-AU"/>
        </w:rPr>
        <w:t xml:space="preserve">Get vaccinated </w:t>
      </w:r>
      <w:r w:rsidR="00745DD1" w:rsidRPr="51B2EAFD">
        <w:rPr>
          <w:b/>
          <w:bCs/>
          <w:i/>
          <w:iCs/>
          <w:lang w:eastAsia="en-AU"/>
        </w:rPr>
        <w:t xml:space="preserve">against Japanese </w:t>
      </w:r>
      <w:r w:rsidR="00B80DA3" w:rsidRPr="51B2EAFD">
        <w:rPr>
          <w:b/>
          <w:bCs/>
          <w:i/>
          <w:iCs/>
        </w:rPr>
        <w:t>encephalitis</w:t>
      </w:r>
      <w:r w:rsidR="00B80DA3" w:rsidRPr="51B2EAFD">
        <w:rPr>
          <w:b/>
          <w:bCs/>
          <w:i/>
          <w:iCs/>
          <w:lang w:eastAsia="en-AU"/>
        </w:rPr>
        <w:t xml:space="preserve"> </w:t>
      </w:r>
      <w:r w:rsidRPr="51B2EAFD">
        <w:rPr>
          <w:b/>
          <w:bCs/>
          <w:i/>
          <w:iCs/>
          <w:lang w:eastAsia="en-AU"/>
        </w:rPr>
        <w:t xml:space="preserve">ahead of </w:t>
      </w:r>
      <w:r w:rsidR="00D77B71" w:rsidRPr="51B2EAFD">
        <w:rPr>
          <w:b/>
          <w:bCs/>
          <w:i/>
          <w:iCs/>
          <w:lang w:eastAsia="en-AU"/>
        </w:rPr>
        <w:t xml:space="preserve">this </w:t>
      </w:r>
      <w:r w:rsidRPr="51B2EAFD">
        <w:rPr>
          <w:b/>
          <w:bCs/>
          <w:i/>
          <w:iCs/>
          <w:lang w:eastAsia="en-AU"/>
        </w:rPr>
        <w:t>mosquito season</w:t>
      </w:r>
    </w:p>
    <w:p w14:paraId="67F79124" w14:textId="64D95187" w:rsidR="00392D64" w:rsidRPr="00392D64" w:rsidRDefault="00392D64" w:rsidP="009B2727">
      <w:pPr>
        <w:pStyle w:val="Body"/>
        <w:rPr>
          <w:rStyle w:val="normaltextrun"/>
          <w:b/>
          <w:bCs/>
          <w:i/>
          <w:iCs/>
          <w:lang w:eastAsia="en-AU"/>
        </w:rPr>
      </w:pPr>
      <w:r w:rsidRPr="51B2EAFD">
        <w:rPr>
          <w:rStyle w:val="normaltextrun"/>
        </w:rPr>
        <w:t xml:space="preserve">The risk of mosquito-borne </w:t>
      </w:r>
      <w:r w:rsidR="00524C30" w:rsidRPr="51B2EAFD">
        <w:rPr>
          <w:rStyle w:val="normaltextrun"/>
        </w:rPr>
        <w:t xml:space="preserve">diseases </w:t>
      </w:r>
      <w:r w:rsidRPr="51B2EAFD">
        <w:rPr>
          <w:rStyle w:val="normaltextrun"/>
        </w:rPr>
        <w:t>will increase in the coming months (</w:t>
      </w:r>
      <w:r w:rsidR="00D17BAC">
        <w:rPr>
          <w:rStyle w:val="normaltextrun"/>
        </w:rPr>
        <w:t>November</w:t>
      </w:r>
      <w:r w:rsidR="52EEE42D" w:rsidRPr="51B2EAFD">
        <w:rPr>
          <w:rStyle w:val="normaltextrun"/>
        </w:rPr>
        <w:t xml:space="preserve"> </w:t>
      </w:r>
      <w:r w:rsidRPr="51B2EAFD">
        <w:rPr>
          <w:rStyle w:val="normaltextrun"/>
        </w:rPr>
        <w:t xml:space="preserve">to late April) in Victoria, as mosquito numbers do. </w:t>
      </w:r>
    </w:p>
    <w:p w14:paraId="1F881175" w14:textId="56330455" w:rsidR="00392D64" w:rsidRDefault="00392D64" w:rsidP="009B2727">
      <w:pPr>
        <w:pStyle w:val="Body"/>
        <w:rPr>
          <w:lang w:eastAsia="en-AU"/>
        </w:rPr>
      </w:pPr>
      <w:r>
        <w:rPr>
          <w:rStyle w:val="normaltextrun"/>
        </w:rPr>
        <w:t xml:space="preserve">This includes </w:t>
      </w:r>
      <w:r w:rsidRPr="00C07D99">
        <w:rPr>
          <w:lang w:eastAsia="en-AU"/>
        </w:rPr>
        <w:t>Japanese encephalitis</w:t>
      </w:r>
      <w:r w:rsidR="00AE6466">
        <w:rPr>
          <w:lang w:eastAsia="en-AU"/>
        </w:rPr>
        <w:t xml:space="preserve"> (JE)</w:t>
      </w:r>
      <w:r>
        <w:rPr>
          <w:lang w:eastAsia="en-AU"/>
        </w:rPr>
        <w:t xml:space="preserve">, </w:t>
      </w:r>
      <w:r w:rsidRPr="00C07D99">
        <w:rPr>
          <w:lang w:eastAsia="en-AU"/>
        </w:rPr>
        <w:t>a rare but potentially serious infection of the brain caused by a virus that can</w:t>
      </w:r>
      <w:r w:rsidRPr="00C07D99" w:rsidDel="0083236F">
        <w:rPr>
          <w:lang w:eastAsia="en-AU"/>
        </w:rPr>
        <w:t xml:space="preserve"> </w:t>
      </w:r>
      <w:r w:rsidRPr="00C07D99">
        <w:rPr>
          <w:lang w:eastAsia="en-AU"/>
        </w:rPr>
        <w:t>spread to humans through mosquito bites.</w:t>
      </w:r>
    </w:p>
    <w:p w14:paraId="42128740" w14:textId="6077CC16" w:rsidR="009B2727" w:rsidRDefault="00392D64" w:rsidP="009B2727">
      <w:pPr>
        <w:pStyle w:val="Body"/>
        <w:numPr>
          <w:ilvl w:val="0"/>
          <w:numId w:val="34"/>
        </w:numPr>
        <w:rPr>
          <w:rStyle w:val="normaltextrun"/>
        </w:rPr>
      </w:pPr>
      <w:r>
        <w:rPr>
          <w:rStyle w:val="normaltextrun"/>
        </w:rPr>
        <w:t>Be prepared –</w:t>
      </w:r>
      <w:r w:rsidR="0008171B">
        <w:rPr>
          <w:rStyle w:val="normaltextrun"/>
        </w:rPr>
        <w:t xml:space="preserve"> </w:t>
      </w:r>
      <w:r w:rsidR="00196F57">
        <w:t>JE</w:t>
      </w:r>
      <w:r>
        <w:t xml:space="preserve"> is a rare but serious</w:t>
      </w:r>
      <w:r w:rsidR="001B7932">
        <w:t xml:space="preserve"> infection</w:t>
      </w:r>
      <w:r>
        <w:t>.</w:t>
      </w:r>
      <w:r>
        <w:rPr>
          <w:rStyle w:val="normaltextrun"/>
          <w:rFonts w:cs="Arial"/>
          <w:color w:val="2A2736"/>
          <w:sz w:val="20"/>
          <w:shd w:val="clear" w:color="auto" w:fill="FFFFFF"/>
        </w:rPr>
        <w:t xml:space="preserve"> </w:t>
      </w:r>
      <w:r>
        <w:rPr>
          <w:rStyle w:val="normaltextrun"/>
        </w:rPr>
        <w:t>Vaccination can protect you.</w:t>
      </w:r>
    </w:p>
    <w:p w14:paraId="6F6D17B1" w14:textId="79EFD2EB" w:rsidR="00D17BAC" w:rsidRDefault="00D17BAC" w:rsidP="00D17BAC">
      <w:pPr>
        <w:pStyle w:val="Body"/>
        <w:numPr>
          <w:ilvl w:val="0"/>
          <w:numId w:val="36"/>
        </w:numPr>
        <w:rPr>
          <w:rStyle w:val="normaltextrun"/>
        </w:rPr>
      </w:pPr>
      <w:r w:rsidRPr="00D17BAC">
        <w:t xml:space="preserve">Japanese encephalitis vaccine booster doses are recommended for some people one to 2 years </w:t>
      </w:r>
      <w:r>
        <w:br/>
      </w:r>
      <w:r w:rsidRPr="00D17BAC">
        <w:t>after their primary course if they remain eligible in Victoria.</w:t>
      </w:r>
    </w:p>
    <w:p w14:paraId="01DCF26D" w14:textId="3A7DAFDE" w:rsidR="00392D64" w:rsidRDefault="00392D64" w:rsidP="009B2727">
      <w:pPr>
        <w:pStyle w:val="Body"/>
        <w:numPr>
          <w:ilvl w:val="0"/>
          <w:numId w:val="34"/>
        </w:numPr>
        <w:rPr>
          <w:rStyle w:val="normaltextrun"/>
        </w:rPr>
      </w:pPr>
      <w:r>
        <w:rPr>
          <w:rStyle w:val="normaltextrun"/>
        </w:rPr>
        <w:t xml:space="preserve">The best way to prevent </w:t>
      </w:r>
      <w:r w:rsidR="00360406">
        <w:rPr>
          <w:rStyle w:val="normaltextrun"/>
        </w:rPr>
        <w:t xml:space="preserve">mosquito-borne </w:t>
      </w:r>
      <w:r>
        <w:rPr>
          <w:rStyle w:val="normaltextrun"/>
        </w:rPr>
        <w:t xml:space="preserve">diseases is to avoid </w:t>
      </w:r>
      <w:r w:rsidR="00D3243E">
        <w:rPr>
          <w:rStyle w:val="normaltextrun"/>
        </w:rPr>
        <w:t xml:space="preserve">mosquito </w:t>
      </w:r>
      <w:r>
        <w:rPr>
          <w:rStyle w:val="normaltextrun"/>
        </w:rPr>
        <w:t xml:space="preserve">bites. </w:t>
      </w:r>
    </w:p>
    <w:p w14:paraId="525A7C3A" w14:textId="77777777" w:rsidR="009B2727" w:rsidRDefault="009B2727" w:rsidP="009B2727">
      <w:pPr>
        <w:pStyle w:val="Bullet1"/>
        <w:numPr>
          <w:ilvl w:val="0"/>
          <w:numId w:val="0"/>
        </w:numPr>
        <w:rPr>
          <w:rStyle w:val="normaltextrun"/>
        </w:rPr>
      </w:pPr>
    </w:p>
    <w:p w14:paraId="50A4D044" w14:textId="748A5F35" w:rsidR="00392D64" w:rsidRDefault="00392D64" w:rsidP="00392D64">
      <w:pPr>
        <w:pStyle w:val="Bullet1"/>
        <w:numPr>
          <w:ilvl w:val="0"/>
          <w:numId w:val="0"/>
        </w:numPr>
        <w:ind w:left="284" w:hanging="284"/>
        <w:rPr>
          <w:rStyle w:val="normaltextrun"/>
          <w:b/>
          <w:bCs/>
          <w:i/>
          <w:iCs/>
        </w:rPr>
      </w:pPr>
      <w:r w:rsidRPr="00392D64">
        <w:rPr>
          <w:rStyle w:val="normaltextrun"/>
          <w:b/>
          <w:bCs/>
          <w:i/>
          <w:iCs/>
        </w:rPr>
        <w:t>Eligibility</w:t>
      </w:r>
    </w:p>
    <w:p w14:paraId="647B0F94" w14:textId="7773A3B3" w:rsidR="00392D64" w:rsidRPr="00260EF4" w:rsidRDefault="005734C0" w:rsidP="009B2727">
      <w:pPr>
        <w:pStyle w:val="Bullet1"/>
        <w:numPr>
          <w:ilvl w:val="0"/>
          <w:numId w:val="0"/>
        </w:numPr>
        <w:ind w:left="284" w:hanging="284"/>
        <w:rPr>
          <w:rStyle w:val="normaltextrun"/>
        </w:rPr>
      </w:pPr>
      <w:r w:rsidRPr="4EAD03B1">
        <w:rPr>
          <w:rStyle w:val="normaltextrun"/>
        </w:rPr>
        <w:t>JE</w:t>
      </w:r>
      <w:r w:rsidR="00392D64" w:rsidRPr="4EAD03B1">
        <w:rPr>
          <w:rStyle w:val="normaltextrun"/>
        </w:rPr>
        <w:t xml:space="preserve"> vaccine is free </w:t>
      </w:r>
      <w:r w:rsidR="00334419" w:rsidRPr="4EAD03B1">
        <w:rPr>
          <w:rStyle w:val="normaltextrun"/>
        </w:rPr>
        <w:t>for</w:t>
      </w:r>
      <w:r w:rsidR="00392D64" w:rsidRPr="4EAD03B1">
        <w:rPr>
          <w:rStyle w:val="normaltextrun"/>
        </w:rPr>
        <w:t xml:space="preserve"> eligible Victorians</w:t>
      </w:r>
      <w:r w:rsidR="00D55CB8" w:rsidRPr="4EAD03B1">
        <w:rPr>
          <w:rStyle w:val="normaltextrun"/>
        </w:rPr>
        <w:t>,</w:t>
      </w:r>
      <w:r w:rsidR="00392D64" w:rsidRPr="4EAD03B1">
        <w:rPr>
          <w:rStyle w:val="normaltextrun"/>
        </w:rPr>
        <w:t xml:space="preserve"> </w:t>
      </w:r>
      <w:r w:rsidR="5682CB1E" w:rsidRPr="4EAD03B1">
        <w:rPr>
          <w:rStyle w:val="normaltextrun"/>
        </w:rPr>
        <w:t>contact</w:t>
      </w:r>
      <w:r w:rsidR="002B30A4" w:rsidRPr="4EAD03B1">
        <w:rPr>
          <w:rStyle w:val="normaltextrun"/>
        </w:rPr>
        <w:t xml:space="preserve"> </w:t>
      </w:r>
      <w:r w:rsidR="00392D64" w:rsidRPr="4EAD03B1">
        <w:rPr>
          <w:rStyle w:val="normaltextrun"/>
        </w:rPr>
        <w:t xml:space="preserve">your GP </w:t>
      </w:r>
      <w:r w:rsidRPr="4EAD03B1">
        <w:rPr>
          <w:rStyle w:val="normaltextrun"/>
        </w:rPr>
        <w:t xml:space="preserve">or </w:t>
      </w:r>
      <w:r w:rsidR="00392D64" w:rsidRPr="4EAD03B1">
        <w:rPr>
          <w:rStyle w:val="normaltextrun"/>
        </w:rPr>
        <w:t>local immunisation provider</w:t>
      </w:r>
      <w:r w:rsidR="4ED61824" w:rsidRPr="4EAD03B1">
        <w:rPr>
          <w:rStyle w:val="normaltextrun"/>
        </w:rPr>
        <w:t xml:space="preserve"> for further information</w:t>
      </w:r>
      <w:r w:rsidR="00392D64" w:rsidRPr="4EAD03B1">
        <w:rPr>
          <w:rStyle w:val="normaltextrun"/>
        </w:rPr>
        <w:t>.</w:t>
      </w:r>
    </w:p>
    <w:p w14:paraId="1C745AC6" w14:textId="43EC40CA" w:rsidR="00B848CC" w:rsidRPr="00260EF4" w:rsidRDefault="00B848CC" w:rsidP="00260EF4">
      <w:pPr>
        <w:pStyle w:val="Body"/>
        <w:rPr>
          <w:rStyle w:val="normaltextrun"/>
          <w:rFonts w:cs="Arial"/>
          <w:szCs w:val="21"/>
        </w:rPr>
      </w:pPr>
      <w:r w:rsidRPr="00260EF4">
        <w:rPr>
          <w:rStyle w:val="normaltextrun"/>
          <w:rFonts w:cs="Arial"/>
          <w:szCs w:val="21"/>
        </w:rPr>
        <w:lastRenderedPageBreak/>
        <w:t xml:space="preserve">You are eligible for free JE </w:t>
      </w:r>
      <w:r w:rsidRPr="002D7DC7">
        <w:rPr>
          <w:rStyle w:val="normaltextrun"/>
          <w:rFonts w:cs="Arial"/>
          <w:szCs w:val="21"/>
        </w:rPr>
        <w:t>vacc</w:t>
      </w:r>
      <w:r w:rsidR="00110952">
        <w:rPr>
          <w:rStyle w:val="normaltextrun"/>
          <w:rFonts w:cs="Arial"/>
          <w:szCs w:val="21"/>
        </w:rPr>
        <w:t>ine</w:t>
      </w:r>
      <w:r w:rsidRPr="00260EF4">
        <w:rPr>
          <w:rStyle w:val="normaltextrun"/>
          <w:rFonts w:cs="Arial"/>
          <w:szCs w:val="21"/>
        </w:rPr>
        <w:t xml:space="preserve"> if you:</w:t>
      </w:r>
    </w:p>
    <w:p w14:paraId="36CB118E" w14:textId="293028E3" w:rsidR="00B848CC" w:rsidRPr="00260EF4" w:rsidRDefault="00B848CC" w:rsidP="0032103C">
      <w:pPr>
        <w:pStyle w:val="Bullet1"/>
        <w:rPr>
          <w:rStyle w:val="normaltextrun"/>
          <w:rFonts w:cs="Arial"/>
          <w:szCs w:val="21"/>
        </w:rPr>
      </w:pPr>
      <w:r w:rsidRPr="00260EF4">
        <w:rPr>
          <w:rStyle w:val="normaltextrun"/>
          <w:rFonts w:cs="Arial"/>
          <w:szCs w:val="21"/>
        </w:rPr>
        <w:t xml:space="preserve">live in </w:t>
      </w:r>
      <w:r w:rsidR="00D17BAC">
        <w:rPr>
          <w:rStyle w:val="normaltextrun"/>
          <w:rFonts w:cs="Arial"/>
          <w:szCs w:val="21"/>
        </w:rPr>
        <w:t xml:space="preserve">eligible local government </w:t>
      </w:r>
      <w:r w:rsidRPr="00260EF4">
        <w:rPr>
          <w:rStyle w:val="normaltextrun"/>
          <w:rFonts w:cs="Arial"/>
          <w:szCs w:val="21"/>
        </w:rPr>
        <w:t>areas of Victoria and meet additional criteria</w:t>
      </w:r>
    </w:p>
    <w:p w14:paraId="658ABD96" w14:textId="64F9847E" w:rsidR="00D43493" w:rsidRPr="00162689" w:rsidRDefault="00D43493" w:rsidP="0032103C">
      <w:pPr>
        <w:pStyle w:val="Bullet1"/>
        <w:rPr>
          <w:rFonts w:cs="Arial"/>
          <w:szCs w:val="21"/>
        </w:rPr>
      </w:pPr>
      <w:r w:rsidRPr="00260EF4">
        <w:t>live or work at properties with pigs</w:t>
      </w:r>
    </w:p>
    <w:p w14:paraId="075B17FF" w14:textId="186322B2" w:rsidR="00162689" w:rsidRPr="00A56E3E" w:rsidRDefault="00162689" w:rsidP="00A56E3E">
      <w:pPr>
        <w:pStyle w:val="Bullet1"/>
        <w:rPr>
          <w:rStyle w:val="normaltextrun"/>
        </w:rPr>
      </w:pPr>
      <w:r w:rsidRPr="00A56E3E">
        <w:rPr>
          <w:rStyle w:val="normaltextrun"/>
        </w:rPr>
        <w:t>work in mosquito surveillance or control</w:t>
      </w:r>
    </w:p>
    <w:p w14:paraId="2843D350" w14:textId="3CA2D9C5" w:rsidR="00B848CC" w:rsidRPr="00260EF4" w:rsidRDefault="00B848CC" w:rsidP="0032103C">
      <w:pPr>
        <w:pStyle w:val="Bullet1"/>
      </w:pPr>
      <w:r w:rsidRPr="00260EF4">
        <w:t xml:space="preserve">are going to </w:t>
      </w:r>
      <w:r w:rsidR="00D17BAC">
        <w:rPr>
          <w:rStyle w:val="normaltextrun"/>
          <w:rFonts w:cs="Arial"/>
          <w:szCs w:val="21"/>
        </w:rPr>
        <w:t xml:space="preserve">eligible local government </w:t>
      </w:r>
      <w:r w:rsidR="00D17BAC" w:rsidRPr="00260EF4">
        <w:rPr>
          <w:rStyle w:val="normaltextrun"/>
          <w:rFonts w:cs="Arial"/>
          <w:szCs w:val="21"/>
        </w:rPr>
        <w:t xml:space="preserve">areas </w:t>
      </w:r>
      <w:r w:rsidRPr="00260EF4">
        <w:t>for seasonal work.</w:t>
      </w:r>
    </w:p>
    <w:p w14:paraId="45695157" w14:textId="6C04C0AC" w:rsidR="00C37F47" w:rsidRPr="00392D64" w:rsidRDefault="00C37F47" w:rsidP="0078429E">
      <w:pPr>
        <w:pStyle w:val="Bullet1"/>
        <w:numPr>
          <w:ilvl w:val="0"/>
          <w:numId w:val="0"/>
        </w:numPr>
      </w:pPr>
      <w:r>
        <w:t xml:space="preserve">For more information </w:t>
      </w:r>
      <w:r w:rsidR="00B51051">
        <w:t>on the eligibility criteria, visit</w:t>
      </w:r>
      <w:r w:rsidR="00EE6051">
        <w:t xml:space="preserve"> the </w:t>
      </w:r>
      <w:hyperlink r:id="rId16" w:history="1">
        <w:r w:rsidR="00EE6051" w:rsidRPr="00EE6051">
          <w:rPr>
            <w:rStyle w:val="Hyperlink"/>
          </w:rPr>
          <w:t>Japanese Encephalitis webpage</w:t>
        </w:r>
      </w:hyperlink>
      <w:r w:rsidR="00B51051">
        <w:t xml:space="preserve"> </w:t>
      </w:r>
      <w:r w:rsidR="00EE6051">
        <w:t>&lt;</w:t>
      </w:r>
      <w:r w:rsidR="00EE6051" w:rsidRPr="00EE6051">
        <w:t>https://www.health.vic.gov.au/infectious-diseases/japanese-encephalitis</w:t>
      </w:r>
      <w:r w:rsidR="00EE6051">
        <w:t>&gt;</w:t>
      </w:r>
      <w:r w:rsidR="0032103C">
        <w:t>.</w:t>
      </w:r>
      <w:r w:rsidR="00B51051">
        <w:t xml:space="preserve"> </w:t>
      </w:r>
    </w:p>
    <w:p w14:paraId="73D4D9B2" w14:textId="77777777" w:rsidR="00392D64" w:rsidRDefault="00392D64" w:rsidP="00392D64">
      <w:pPr>
        <w:pStyle w:val="Bullet1"/>
        <w:numPr>
          <w:ilvl w:val="0"/>
          <w:numId w:val="0"/>
        </w:numPr>
        <w:ind w:left="284" w:hanging="284"/>
      </w:pPr>
    </w:p>
    <w:p w14:paraId="1096EE45" w14:textId="489A8CD5" w:rsidR="00392D64" w:rsidRPr="00392D64" w:rsidRDefault="00392D64" w:rsidP="0078429E">
      <w:pPr>
        <w:pStyle w:val="Bullet1"/>
        <w:numPr>
          <w:ilvl w:val="0"/>
          <w:numId w:val="0"/>
        </w:numPr>
        <w:ind w:left="284" w:hanging="284"/>
        <w:rPr>
          <w:b/>
          <w:bCs/>
          <w:i/>
          <w:iCs/>
        </w:rPr>
      </w:pPr>
      <w:r w:rsidRPr="00392D64">
        <w:rPr>
          <w:b/>
          <w:bCs/>
          <w:i/>
          <w:iCs/>
        </w:rPr>
        <w:t xml:space="preserve">Seasonal workers </w:t>
      </w:r>
    </w:p>
    <w:p w14:paraId="5787696F" w14:textId="5ED30DFE" w:rsidR="00392D64" w:rsidRDefault="00392D64" w:rsidP="00392D64">
      <w:pPr>
        <w:pStyle w:val="Bullet1"/>
      </w:pPr>
      <w:r>
        <w:t xml:space="preserve">If you are going to high-risk areas for seasonal work, </w:t>
      </w:r>
      <w:r w:rsidRPr="00392D64">
        <w:t xml:space="preserve">you are </w:t>
      </w:r>
      <w:r w:rsidR="000D0DEE">
        <w:t>eligible</w:t>
      </w:r>
      <w:r w:rsidRPr="00392D64">
        <w:t xml:space="preserve"> to have a free JE vaccin</w:t>
      </w:r>
      <w:r w:rsidR="00110952">
        <w:t>e</w:t>
      </w:r>
      <w:r w:rsidRPr="00392D64">
        <w:t>, regardless of Medicare status.</w:t>
      </w:r>
    </w:p>
    <w:p w14:paraId="4B242474" w14:textId="32DEAF25" w:rsidR="00D17BAC" w:rsidRPr="00392D64" w:rsidRDefault="00D17BAC" w:rsidP="00D17BAC">
      <w:pPr>
        <w:pStyle w:val="Body"/>
        <w:numPr>
          <w:ilvl w:val="0"/>
          <w:numId w:val="36"/>
        </w:numPr>
        <w:rPr>
          <w:rStyle w:val="normaltextrun"/>
        </w:rPr>
      </w:pPr>
      <w:r w:rsidRPr="00D17BAC">
        <w:t xml:space="preserve">Japanese encephalitis vaccine booster doses are recommended for some people one to 2 years </w:t>
      </w:r>
      <w:r>
        <w:br/>
      </w:r>
      <w:r w:rsidRPr="00D17BAC">
        <w:t>after their primary course if they remain eligible in Victoria.</w:t>
      </w:r>
    </w:p>
    <w:p w14:paraId="00E4AEE1" w14:textId="099D0CCB" w:rsidR="00392D64" w:rsidRPr="00392D64" w:rsidRDefault="00392D64" w:rsidP="00392D64">
      <w:pPr>
        <w:pStyle w:val="Bullet1"/>
      </w:pPr>
      <w:r w:rsidRPr="00392D64">
        <w:t xml:space="preserve">Your best protection against mosquitoes and the diseases they can carry is to </w:t>
      </w:r>
      <w:r w:rsidR="003F0C34">
        <w:t xml:space="preserve">prevent </w:t>
      </w:r>
      <w:r w:rsidRPr="00392D64">
        <w:t>mosquito bites.</w:t>
      </w:r>
    </w:p>
    <w:p w14:paraId="6015A243" w14:textId="0CAA2D21" w:rsidR="00392D64" w:rsidRPr="00392D64" w:rsidRDefault="005719FE" w:rsidP="00392D64">
      <w:pPr>
        <w:pStyle w:val="Bullet1"/>
      </w:pPr>
      <w:r>
        <w:t>Mosquitoes</w:t>
      </w:r>
      <w:r w:rsidRPr="00392D64">
        <w:t xml:space="preserve"> </w:t>
      </w:r>
      <w:r w:rsidR="00392D64" w:rsidRPr="00392D64">
        <w:t>can bite through tight clothing. Cover up - wear long, loose-fitting clothing.</w:t>
      </w:r>
    </w:p>
    <w:p w14:paraId="38FECAD8" w14:textId="77777777" w:rsidR="00392D64" w:rsidRPr="00392D64" w:rsidRDefault="00392D64" w:rsidP="00392D64">
      <w:pPr>
        <w:pStyle w:val="Bullet1"/>
      </w:pPr>
      <w:r w:rsidRPr="00392D64">
        <w:t>Use mosquito repellents containing Picaridin or DEET on all exposed skin.</w:t>
      </w:r>
    </w:p>
    <w:p w14:paraId="02CA1740" w14:textId="77777777" w:rsidR="00392D64" w:rsidRPr="00392D64" w:rsidRDefault="00392D64" w:rsidP="00392D64">
      <w:pPr>
        <w:pStyle w:val="Bullet1"/>
      </w:pPr>
      <w:r w:rsidRPr="00392D64">
        <w:t>Like sunscreen, mosquito repellent is only effective if applied to all exposed skin. Aim to apply a thin, even layer to all exposed skin on top of your sunscreen.</w:t>
      </w:r>
    </w:p>
    <w:p w14:paraId="40C588BA" w14:textId="0A325628" w:rsidR="00392D64" w:rsidRDefault="00392D64" w:rsidP="00392D64">
      <w:pPr>
        <w:pStyle w:val="Bullet1"/>
      </w:pPr>
      <w:r w:rsidRPr="00392D64">
        <w:t>It is important to reapply, especially after swimming or sweating</w:t>
      </w:r>
      <w:r w:rsidR="00B32B3D">
        <w:t>,</w:t>
      </w:r>
      <w:r w:rsidRPr="00392D64">
        <w:t xml:space="preserve"> as repellents are not water resistant.</w:t>
      </w:r>
    </w:p>
    <w:p w14:paraId="25B3F6B1" w14:textId="6399F9C8" w:rsidR="00520A17" w:rsidRPr="00392D64" w:rsidRDefault="00520A17" w:rsidP="00EE6051">
      <w:pPr>
        <w:pStyle w:val="Bullet1"/>
        <w:numPr>
          <w:ilvl w:val="0"/>
          <w:numId w:val="0"/>
        </w:numPr>
      </w:pPr>
      <w:r>
        <w:t xml:space="preserve">For more information on the eligibility criteria, visit </w:t>
      </w:r>
      <w:hyperlink r:id="rId17" w:history="1">
        <w:r w:rsidR="00EE6051" w:rsidRPr="00EE6051">
          <w:rPr>
            <w:rStyle w:val="Hyperlink"/>
          </w:rPr>
          <w:t>Japanese Encephalitis webpage</w:t>
        </w:r>
      </w:hyperlink>
      <w:r w:rsidR="00EE6051">
        <w:t xml:space="preserve"> &lt;</w:t>
      </w:r>
      <w:r w:rsidR="00EE6051" w:rsidRPr="00EE6051">
        <w:t>https://www.health.vic.gov.au/infectious-diseases/japanese-encephalitis</w:t>
      </w:r>
      <w:r w:rsidR="00EE6051">
        <w:t xml:space="preserve">&gt;. </w:t>
      </w:r>
    </w:p>
    <w:p w14:paraId="315003D0" w14:textId="77777777" w:rsidR="00520A17" w:rsidRPr="00392D64" w:rsidRDefault="00520A17" w:rsidP="000A74B7">
      <w:pPr>
        <w:pStyle w:val="Bullet1"/>
        <w:numPr>
          <w:ilvl w:val="0"/>
          <w:numId w:val="0"/>
        </w:numPr>
        <w:ind w:left="284"/>
      </w:pPr>
    </w:p>
    <w:p w14:paraId="402AB724" w14:textId="5EC00DCD" w:rsidR="009535EF" w:rsidRDefault="009535EF" w:rsidP="009535EF">
      <w:pPr>
        <w:pStyle w:val="Body"/>
        <w:rPr>
          <w:rFonts w:cs="Arial"/>
          <w:szCs w:val="21"/>
          <w:lang w:eastAsia="en-AU"/>
        </w:rPr>
      </w:pPr>
    </w:p>
    <w:p w14:paraId="08DE6577" w14:textId="0A47B363" w:rsidR="00CE09DF" w:rsidRDefault="00CE09DF" w:rsidP="009535EF">
      <w:pPr>
        <w:pStyle w:val="Body"/>
        <w:rPr>
          <w:rFonts w:cs="Arial"/>
          <w:szCs w:val="21"/>
          <w:lang w:eastAsia="en-AU"/>
        </w:rPr>
      </w:pPr>
    </w:p>
    <w:p w14:paraId="7BB99921" w14:textId="1A3481B9" w:rsidR="00392D64" w:rsidRDefault="00392D64" w:rsidP="009535EF">
      <w:pPr>
        <w:pStyle w:val="Body"/>
        <w:rPr>
          <w:rFonts w:cs="Arial"/>
          <w:szCs w:val="21"/>
          <w:lang w:eastAsia="en-AU"/>
        </w:rPr>
      </w:pPr>
    </w:p>
    <w:p w14:paraId="6B615E10" w14:textId="11626D13" w:rsidR="00392D64" w:rsidRDefault="00392D64" w:rsidP="009535EF">
      <w:pPr>
        <w:pStyle w:val="Body"/>
        <w:rPr>
          <w:rFonts w:cs="Arial"/>
          <w:szCs w:val="21"/>
          <w:lang w:eastAsia="en-AU"/>
        </w:rPr>
      </w:pPr>
    </w:p>
    <w:p w14:paraId="07FF1CB1" w14:textId="60FC5AE9" w:rsidR="00392D64" w:rsidRDefault="00392D64" w:rsidP="009535EF">
      <w:pPr>
        <w:pStyle w:val="Body"/>
        <w:rPr>
          <w:rFonts w:cs="Arial"/>
          <w:szCs w:val="21"/>
          <w:lang w:eastAsia="en-AU"/>
        </w:rPr>
      </w:pPr>
    </w:p>
    <w:p w14:paraId="4C3887B7" w14:textId="2FBB66FA" w:rsidR="00392D64" w:rsidRDefault="00392D64" w:rsidP="009535EF">
      <w:pPr>
        <w:pStyle w:val="Body"/>
        <w:rPr>
          <w:rFonts w:cs="Arial"/>
          <w:szCs w:val="21"/>
          <w:lang w:eastAsia="en-AU"/>
        </w:rPr>
      </w:pPr>
    </w:p>
    <w:p w14:paraId="436A4316" w14:textId="5E9C7AA8" w:rsidR="00392D64" w:rsidRDefault="00392D64" w:rsidP="009535EF">
      <w:pPr>
        <w:pStyle w:val="Body"/>
        <w:rPr>
          <w:rFonts w:cs="Arial"/>
          <w:szCs w:val="21"/>
          <w:lang w:eastAsia="en-AU"/>
        </w:rPr>
      </w:pPr>
    </w:p>
    <w:p w14:paraId="641CB383" w14:textId="77777777" w:rsidR="00494A5A" w:rsidRDefault="00494A5A" w:rsidP="00494A5A">
      <w:pPr>
        <w:pStyle w:val="Heading1"/>
      </w:pPr>
      <w:r>
        <w:t>Suggested social posts</w:t>
      </w:r>
    </w:p>
    <w:tbl>
      <w:tblPr>
        <w:tblStyle w:val="TableGrid"/>
        <w:tblW w:w="14601" w:type="dxa"/>
        <w:tblLook w:val="06A0" w:firstRow="1" w:lastRow="0" w:firstColumn="1" w:lastColumn="0" w:noHBand="1" w:noVBand="1"/>
      </w:tblPr>
      <w:tblGrid>
        <w:gridCol w:w="7797"/>
        <w:gridCol w:w="1696"/>
        <w:gridCol w:w="5108"/>
      </w:tblGrid>
      <w:tr w:rsidR="00AC6993" w14:paraId="2BA44442" w14:textId="77777777" w:rsidTr="09CF02F6">
        <w:trPr>
          <w:trHeight w:val="20"/>
        </w:trPr>
        <w:tc>
          <w:tcPr>
            <w:tcW w:w="7797" w:type="dxa"/>
          </w:tcPr>
          <w:bookmarkEnd w:id="4"/>
          <w:p w14:paraId="4F7D46DF" w14:textId="67A6EBC1" w:rsidR="00995A37" w:rsidRPr="006D50B6" w:rsidRDefault="00995A37" w:rsidP="00385C1B">
            <w:pPr>
              <w:pStyle w:val="Tablecolhead"/>
              <w:jc w:val="center"/>
              <w:rPr>
                <w:rFonts w:cs="Arial"/>
                <w:szCs w:val="21"/>
              </w:rPr>
            </w:pPr>
            <w:r w:rsidRPr="006D50B6">
              <w:rPr>
                <w:rFonts w:cs="Arial"/>
                <w:szCs w:val="21"/>
              </w:rPr>
              <w:t>Suggested text</w:t>
            </w:r>
          </w:p>
        </w:tc>
        <w:tc>
          <w:tcPr>
            <w:tcW w:w="1696" w:type="dxa"/>
          </w:tcPr>
          <w:p w14:paraId="1414B0C1" w14:textId="109824C8" w:rsidR="00995A37" w:rsidRPr="00392D64" w:rsidRDefault="00995A37" w:rsidP="00385C1B">
            <w:pPr>
              <w:pStyle w:val="Tablecolhead"/>
              <w:jc w:val="center"/>
              <w:rPr>
                <w:rFonts w:cs="Arial"/>
                <w:sz w:val="20"/>
              </w:rPr>
            </w:pPr>
            <w:r w:rsidRPr="00392D64">
              <w:rPr>
                <w:rFonts w:cs="Arial"/>
                <w:sz w:val="20"/>
              </w:rPr>
              <w:t>Channel</w:t>
            </w:r>
          </w:p>
        </w:tc>
        <w:tc>
          <w:tcPr>
            <w:tcW w:w="5108" w:type="dxa"/>
          </w:tcPr>
          <w:p w14:paraId="78CDAA7C" w14:textId="3E574F59" w:rsidR="00995A37" w:rsidRPr="00392D64" w:rsidRDefault="00995A37" w:rsidP="00385C1B">
            <w:pPr>
              <w:pStyle w:val="Tablecolhead"/>
              <w:jc w:val="center"/>
              <w:rPr>
                <w:rFonts w:cs="Arial"/>
                <w:sz w:val="20"/>
              </w:rPr>
            </w:pPr>
            <w:r w:rsidRPr="00392D64">
              <w:rPr>
                <w:rFonts w:cs="Arial"/>
                <w:sz w:val="20"/>
              </w:rPr>
              <w:t>Tile</w:t>
            </w:r>
          </w:p>
        </w:tc>
      </w:tr>
      <w:tr w:rsidR="00DA0E53" w14:paraId="6CF2FE3F" w14:textId="77777777" w:rsidTr="09CF02F6">
        <w:trPr>
          <w:trHeight w:val="20"/>
        </w:trPr>
        <w:tc>
          <w:tcPr>
            <w:tcW w:w="14601" w:type="dxa"/>
            <w:gridSpan w:val="3"/>
          </w:tcPr>
          <w:p w14:paraId="431A8F29" w14:textId="44E66944" w:rsidR="00DA0E53" w:rsidRPr="006D50B6" w:rsidRDefault="00DA0E53" w:rsidP="006D50B6">
            <w:pPr>
              <w:pStyle w:val="Tablecolhead"/>
              <w:rPr>
                <w:rFonts w:cs="Arial"/>
                <w:szCs w:val="21"/>
              </w:rPr>
            </w:pPr>
            <w:r w:rsidRPr="006D50B6">
              <w:rPr>
                <w:rFonts w:cs="Arial"/>
                <w:szCs w:val="21"/>
              </w:rPr>
              <w:t>Get vaccinated ahead of mosquito season</w:t>
            </w:r>
          </w:p>
        </w:tc>
      </w:tr>
      <w:tr w:rsidR="00AC6993" w:rsidRPr="002549EC" w14:paraId="78E918BA" w14:textId="77777777" w:rsidTr="09CF02F6">
        <w:trPr>
          <w:trHeight w:val="20"/>
          <w:tblHeader/>
        </w:trPr>
        <w:tc>
          <w:tcPr>
            <w:tcW w:w="7797" w:type="dxa"/>
          </w:tcPr>
          <w:p w14:paraId="479F8BE3" w14:textId="7768121E" w:rsidR="00DA0E53" w:rsidRPr="006D50B6" w:rsidRDefault="00DA0E53" w:rsidP="00DA0E53">
            <w:pPr>
              <w:pStyle w:val="Bullet1"/>
              <w:numPr>
                <w:ilvl w:val="0"/>
                <w:numId w:val="0"/>
              </w:numPr>
              <w:rPr>
                <w:rFonts w:cs="Arial"/>
                <w:szCs w:val="21"/>
                <w:lang w:eastAsia="en-AU"/>
              </w:rPr>
            </w:pPr>
            <w:r w:rsidRPr="006D50B6">
              <w:rPr>
                <w:rStyle w:val="normaltextrun"/>
                <w:rFonts w:cs="Arial"/>
                <w:szCs w:val="21"/>
              </w:rPr>
              <w:t xml:space="preserve">As mosquito numbers increase in Victoria from </w:t>
            </w:r>
            <w:r w:rsidR="00EE6D68" w:rsidRPr="006D50B6">
              <w:rPr>
                <w:rStyle w:val="normaltextrun"/>
                <w:rFonts w:cs="Arial"/>
                <w:szCs w:val="21"/>
              </w:rPr>
              <w:t>October</w:t>
            </w:r>
            <w:r w:rsidRPr="006D50B6">
              <w:rPr>
                <w:rStyle w:val="normaltextrun"/>
                <w:rFonts w:cs="Arial"/>
                <w:szCs w:val="21"/>
              </w:rPr>
              <w:t xml:space="preserve"> to late April, the risk of mosquito-borne </w:t>
            </w:r>
            <w:r w:rsidR="007A6D51" w:rsidRPr="006D50B6">
              <w:rPr>
                <w:rStyle w:val="normaltextrun"/>
                <w:rFonts w:cs="Arial"/>
                <w:szCs w:val="21"/>
              </w:rPr>
              <w:t>diseases</w:t>
            </w:r>
            <w:r w:rsidR="00150E32" w:rsidRPr="006D50B6">
              <w:rPr>
                <w:rStyle w:val="normaltextrun"/>
                <w:rFonts w:cs="Arial"/>
                <w:szCs w:val="21"/>
              </w:rPr>
              <w:t xml:space="preserve"> </w:t>
            </w:r>
            <w:r w:rsidRPr="006D50B6">
              <w:rPr>
                <w:rStyle w:val="normaltextrun"/>
                <w:rFonts w:cs="Arial"/>
                <w:szCs w:val="21"/>
              </w:rPr>
              <w:t xml:space="preserve">rises too. This includes </w:t>
            </w:r>
            <w:r w:rsidRPr="006D50B6">
              <w:rPr>
                <w:rFonts w:cs="Arial"/>
                <w:szCs w:val="21"/>
                <w:lang w:eastAsia="en-AU"/>
              </w:rPr>
              <w:t xml:space="preserve">Japanese encephalitis (JE). </w:t>
            </w:r>
          </w:p>
          <w:p w14:paraId="4EC64E18" w14:textId="77777777" w:rsidR="00DA0E53" w:rsidRPr="006D50B6" w:rsidRDefault="00DA0E53" w:rsidP="00DA0E53">
            <w:pPr>
              <w:pStyle w:val="Bullet1"/>
              <w:numPr>
                <w:ilvl w:val="0"/>
                <w:numId w:val="0"/>
              </w:numPr>
              <w:rPr>
                <w:rFonts w:cs="Arial"/>
                <w:szCs w:val="21"/>
                <w:lang w:eastAsia="en-AU"/>
              </w:rPr>
            </w:pPr>
          </w:p>
          <w:p w14:paraId="28AEC543" w14:textId="2DBD602D" w:rsidR="00DA0E53" w:rsidRPr="006D50B6" w:rsidRDefault="00DA0E53" w:rsidP="00DA0E53">
            <w:pPr>
              <w:pStyle w:val="Bullet1"/>
              <w:numPr>
                <w:ilvl w:val="0"/>
                <w:numId w:val="0"/>
              </w:numPr>
              <w:rPr>
                <w:rFonts w:cs="Arial"/>
                <w:szCs w:val="21"/>
                <w:lang w:eastAsia="en-AU"/>
              </w:rPr>
            </w:pPr>
            <w:r w:rsidRPr="006D50B6">
              <w:rPr>
                <w:rFonts w:cs="Arial"/>
                <w:szCs w:val="21"/>
                <w:lang w:eastAsia="en-AU"/>
              </w:rPr>
              <w:t xml:space="preserve">JE is a rare but potentially serious infection of the brain. It is caused by a virus that can spread to humans through mosquito bites. </w:t>
            </w:r>
          </w:p>
          <w:p w14:paraId="53D26D4F" w14:textId="77777777" w:rsidR="00DA0E53" w:rsidRPr="006D50B6" w:rsidRDefault="00DA0E53" w:rsidP="00DA0E53">
            <w:pPr>
              <w:pStyle w:val="Bullet1"/>
              <w:numPr>
                <w:ilvl w:val="0"/>
                <w:numId w:val="0"/>
              </w:numPr>
              <w:rPr>
                <w:rFonts w:cs="Arial"/>
                <w:szCs w:val="21"/>
                <w:lang w:eastAsia="en-AU"/>
              </w:rPr>
            </w:pPr>
          </w:p>
          <w:p w14:paraId="2E43D9A8" w14:textId="77777777" w:rsidR="006748BB" w:rsidRDefault="00AB6D6A" w:rsidP="00DA0E53">
            <w:pPr>
              <w:pStyle w:val="Bullet1"/>
              <w:numPr>
                <w:ilvl w:val="0"/>
                <w:numId w:val="0"/>
              </w:numPr>
              <w:rPr>
                <w:rStyle w:val="normaltextrun"/>
                <w:rFonts w:cs="Arial"/>
                <w:szCs w:val="21"/>
              </w:rPr>
            </w:pPr>
            <w:r>
              <w:rPr>
                <w:rStyle w:val="normaltextrun"/>
                <w:rFonts w:cs="Arial"/>
                <w:szCs w:val="21"/>
              </w:rPr>
              <w:t>A vaccine</w:t>
            </w:r>
            <w:r w:rsidR="00DA0E53" w:rsidRPr="006D50B6">
              <w:rPr>
                <w:rStyle w:val="normaltextrun"/>
                <w:rFonts w:cs="Arial"/>
                <w:szCs w:val="21"/>
              </w:rPr>
              <w:t xml:space="preserve"> </w:t>
            </w:r>
            <w:r w:rsidR="00BE55BA" w:rsidRPr="006D50B6">
              <w:rPr>
                <w:rStyle w:val="normaltextrun"/>
                <w:rFonts w:cs="Arial"/>
                <w:szCs w:val="21"/>
              </w:rPr>
              <w:t xml:space="preserve">is available to </w:t>
            </w:r>
            <w:r w:rsidR="00DA0E53" w:rsidRPr="006D50B6">
              <w:rPr>
                <w:rStyle w:val="normaltextrun"/>
                <w:rFonts w:cs="Arial"/>
                <w:szCs w:val="21"/>
              </w:rPr>
              <w:t>protect you from JE, and it is free if you meet the eligibility criteria.</w:t>
            </w:r>
            <w:r w:rsidR="006D50B6">
              <w:rPr>
                <w:rStyle w:val="normaltextrun"/>
                <w:rFonts w:cs="Arial"/>
                <w:szCs w:val="21"/>
              </w:rPr>
              <w:t xml:space="preserve"> </w:t>
            </w:r>
            <w:r w:rsidR="006D50B6" w:rsidRPr="006D50B6">
              <w:rPr>
                <w:rStyle w:val="normaltextrun"/>
                <w:rFonts w:cs="Arial"/>
                <w:szCs w:val="21"/>
              </w:rPr>
              <w:t>A Medicare card is not required</w:t>
            </w:r>
            <w:r w:rsidR="006D50B6">
              <w:rPr>
                <w:rStyle w:val="normaltextrun"/>
                <w:rFonts w:cs="Arial"/>
                <w:szCs w:val="21"/>
              </w:rPr>
              <w:t xml:space="preserve">. </w:t>
            </w:r>
            <w:r w:rsidR="00DA0E53" w:rsidRPr="006D50B6">
              <w:rPr>
                <w:rStyle w:val="normaltextrun"/>
                <w:rFonts w:cs="Arial"/>
                <w:szCs w:val="21"/>
              </w:rPr>
              <w:t>Find out if you are eligible for a free JE vaccin</w:t>
            </w:r>
            <w:r>
              <w:rPr>
                <w:rStyle w:val="normaltextrun"/>
                <w:rFonts w:cs="Arial"/>
                <w:szCs w:val="21"/>
              </w:rPr>
              <w:t>e</w:t>
            </w:r>
            <w:r w:rsidR="002C4A8B" w:rsidRPr="006D50B6">
              <w:rPr>
                <w:rStyle w:val="normaltextrun"/>
                <w:rFonts w:cs="Arial"/>
                <w:szCs w:val="21"/>
              </w:rPr>
              <w:t xml:space="preserve"> and how to access it</w:t>
            </w:r>
            <w:r w:rsidR="00DA0E53" w:rsidRPr="006D50B6">
              <w:rPr>
                <w:rStyle w:val="normaltextrun"/>
                <w:rFonts w:cs="Arial"/>
                <w:szCs w:val="21"/>
              </w:rPr>
              <w:t xml:space="preserve">: </w:t>
            </w:r>
            <w:hyperlink r:id="rId18" w:history="1">
              <w:r w:rsidR="00DA0E53" w:rsidRPr="006D50B6">
                <w:rPr>
                  <w:rStyle w:val="Hyperlink"/>
                  <w:rFonts w:cs="Arial"/>
                  <w:szCs w:val="21"/>
                </w:rPr>
                <w:t>https://go.vic.gov.au/3YYWNUI</w:t>
              </w:r>
            </w:hyperlink>
            <w:r w:rsidR="00DA0E53" w:rsidRPr="006D50B6">
              <w:rPr>
                <w:rStyle w:val="normaltextrun"/>
                <w:rFonts w:cs="Arial"/>
                <w:szCs w:val="21"/>
              </w:rPr>
              <w:t xml:space="preserve"> </w:t>
            </w:r>
          </w:p>
          <w:p w14:paraId="6A7D184C" w14:textId="77777777" w:rsidR="00DF4078" w:rsidRDefault="00DF4078" w:rsidP="00DA0E53">
            <w:pPr>
              <w:pStyle w:val="Bullet1"/>
              <w:numPr>
                <w:ilvl w:val="0"/>
                <w:numId w:val="0"/>
              </w:numPr>
              <w:rPr>
                <w:rFonts w:cs="Arial"/>
                <w:szCs w:val="21"/>
              </w:rPr>
            </w:pPr>
          </w:p>
          <w:p w14:paraId="0F89047E" w14:textId="0E472026" w:rsidR="00DF4078" w:rsidRPr="006D50B6" w:rsidRDefault="00DF4078" w:rsidP="00DA0E53">
            <w:pPr>
              <w:pStyle w:val="Bullet1"/>
              <w:numPr>
                <w:ilvl w:val="0"/>
                <w:numId w:val="0"/>
              </w:numPr>
              <w:rPr>
                <w:rFonts w:cs="Arial"/>
                <w:szCs w:val="21"/>
              </w:rPr>
            </w:pPr>
            <w:r w:rsidRPr="00DF4078">
              <w:rPr>
                <w:rFonts w:cs="Arial"/>
                <w:szCs w:val="21"/>
              </w:rPr>
              <w:t>Please note, some providers may charge an administration or consultation fee. Be sure to check if this applies to you.</w:t>
            </w:r>
          </w:p>
        </w:tc>
        <w:tc>
          <w:tcPr>
            <w:tcW w:w="1696" w:type="dxa"/>
          </w:tcPr>
          <w:p w14:paraId="167E038F" w14:textId="2046AE41" w:rsidR="006748BB" w:rsidRPr="00392D64" w:rsidRDefault="004D224B" w:rsidP="00385C1B">
            <w:pPr>
              <w:pStyle w:val="Tablecolhead"/>
              <w:rPr>
                <w:rFonts w:cs="Arial"/>
                <w:color w:val="000000" w:themeColor="text1"/>
                <w:sz w:val="20"/>
              </w:rPr>
            </w:pPr>
            <w:r w:rsidRPr="00392D64">
              <w:rPr>
                <w:rFonts w:cs="Arial"/>
                <w:color w:val="000000" w:themeColor="text1"/>
                <w:sz w:val="20"/>
              </w:rPr>
              <w:t xml:space="preserve">Facebook </w:t>
            </w:r>
          </w:p>
        </w:tc>
        <w:tc>
          <w:tcPr>
            <w:tcW w:w="5108" w:type="dxa"/>
          </w:tcPr>
          <w:p w14:paraId="7B5B4EC0" w14:textId="5D060567" w:rsidR="002A612F" w:rsidRPr="00392D64" w:rsidRDefault="00B324D4" w:rsidP="00FD34FB">
            <w:pPr>
              <w:pStyle w:val="Tablecolhead"/>
            </w:pPr>
            <w:r>
              <w:rPr>
                <w:noProof/>
              </w:rPr>
              <w:drawing>
                <wp:inline distT="0" distB="0" distL="0" distR="0" wp14:anchorId="59854936" wp14:editId="2C09428F">
                  <wp:extent cx="2641600" cy="2641600"/>
                  <wp:effectExtent l="0" t="0" r="6350" b="6350"/>
                  <wp:docPr id="1382586072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0826" cy="26608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1"/>
      <w:bookmarkEnd w:id="2"/>
      <w:tr w:rsidR="00E77531" w:rsidRPr="002549EC" w14:paraId="751E9189" w14:textId="77777777" w:rsidTr="09CF02F6">
        <w:trPr>
          <w:trHeight w:val="20"/>
          <w:tblHeader/>
        </w:trPr>
        <w:tc>
          <w:tcPr>
            <w:tcW w:w="7797" w:type="dxa"/>
          </w:tcPr>
          <w:p w14:paraId="22793D15" w14:textId="3BD3EE57" w:rsidR="00E77531" w:rsidRPr="006D50B6" w:rsidRDefault="00854A35" w:rsidP="09CF02F6">
            <w:pPr>
              <w:pStyle w:val="Bullet1"/>
              <w:numPr>
                <w:ilvl w:val="0"/>
                <w:numId w:val="0"/>
              </w:numPr>
              <w:rPr>
                <w:rStyle w:val="normaltextrun"/>
                <w:rFonts w:cs="Arial"/>
                <w:szCs w:val="21"/>
              </w:rPr>
            </w:pPr>
            <w:r w:rsidRPr="006D50B6">
              <w:rPr>
                <w:rStyle w:val="normaltextrun"/>
                <w:rFonts w:cs="Arial"/>
                <w:szCs w:val="21"/>
              </w:rPr>
              <w:lastRenderedPageBreak/>
              <w:fldChar w:fldCharType="begin"/>
            </w:r>
            <w:r w:rsidRPr="006D50B6">
              <w:rPr>
                <w:rStyle w:val="normaltextrun"/>
                <w:rFonts w:cs="Arial"/>
                <w:szCs w:val="21"/>
              </w:rPr>
              <w:instrText>HYPERLINK "https://go.vic.gov.au/3YYWNUI"</w:instrText>
            </w:r>
            <w:r w:rsidRPr="006D50B6">
              <w:rPr>
                <w:rStyle w:val="normaltextrun"/>
                <w:rFonts w:cs="Arial"/>
                <w:szCs w:val="21"/>
              </w:rPr>
            </w:r>
            <w:r w:rsidRPr="006D50B6">
              <w:rPr>
                <w:rStyle w:val="normaltextrun"/>
                <w:rFonts w:cs="Arial"/>
                <w:szCs w:val="21"/>
              </w:rPr>
              <w:fldChar w:fldCharType="separate"/>
            </w:r>
            <w:r w:rsidRPr="006D50B6">
              <w:rPr>
                <w:rStyle w:val="Hyperlink"/>
                <w:rFonts w:cs="Arial"/>
                <w:szCs w:val="21"/>
              </w:rPr>
              <w:t>https://go.vic.gov.au/3YYWNUI</w:t>
            </w:r>
            <w:r w:rsidRPr="006D50B6">
              <w:rPr>
                <w:rStyle w:val="normaltextrun"/>
                <w:rFonts w:cs="Arial"/>
                <w:szCs w:val="21"/>
              </w:rPr>
              <w:fldChar w:fldCharType="end"/>
            </w:r>
            <w:r w:rsidR="00670B78" w:rsidRPr="006D50B6">
              <w:rPr>
                <w:rStyle w:val="normaltextrun"/>
                <w:rFonts w:cs="Arial"/>
                <w:szCs w:val="21"/>
              </w:rPr>
              <w:t xml:space="preserve"> (</w:t>
            </w:r>
            <w:r w:rsidR="00670B78" w:rsidRPr="006D50B6">
              <w:rPr>
                <w:szCs w:val="21"/>
              </w:rPr>
              <w:t xml:space="preserve">Link Sticker)  </w:t>
            </w:r>
          </w:p>
        </w:tc>
        <w:tc>
          <w:tcPr>
            <w:tcW w:w="1696" w:type="dxa"/>
          </w:tcPr>
          <w:p w14:paraId="2CEC481E" w14:textId="0F2D123A" w:rsidR="00E77531" w:rsidRPr="00392D64" w:rsidRDefault="7D3B2B59" w:rsidP="09CF02F6">
            <w:pPr>
              <w:pStyle w:val="Tablecolhead"/>
              <w:rPr>
                <w:rFonts w:cs="Arial"/>
                <w:color w:val="000000" w:themeColor="text1"/>
                <w:sz w:val="20"/>
              </w:rPr>
            </w:pPr>
            <w:r w:rsidRPr="09CF02F6">
              <w:rPr>
                <w:rFonts w:cs="Arial"/>
                <w:color w:val="000000" w:themeColor="text1"/>
                <w:sz w:val="20"/>
              </w:rPr>
              <w:t>Instagram</w:t>
            </w:r>
            <w:r w:rsidR="1A872A59" w:rsidRPr="09CF02F6">
              <w:rPr>
                <w:rFonts w:cs="Arial"/>
                <w:color w:val="000000" w:themeColor="text1"/>
                <w:sz w:val="20"/>
              </w:rPr>
              <w:t xml:space="preserve"> </w:t>
            </w:r>
          </w:p>
          <w:p w14:paraId="20291A75" w14:textId="1FC022A6" w:rsidR="00E77531" w:rsidRPr="00392D64" w:rsidRDefault="1A872A59" w:rsidP="09CF02F6">
            <w:pPr>
              <w:pStyle w:val="Tablecolhead"/>
              <w:rPr>
                <w:rFonts w:cs="Arial"/>
                <w:color w:val="000000" w:themeColor="text1"/>
                <w:sz w:val="20"/>
              </w:rPr>
            </w:pPr>
            <w:r w:rsidRPr="09CF02F6">
              <w:rPr>
                <w:rFonts w:cs="Arial"/>
                <w:color w:val="000000" w:themeColor="text1"/>
                <w:sz w:val="20"/>
              </w:rPr>
              <w:t>(story one)</w:t>
            </w:r>
          </w:p>
        </w:tc>
        <w:tc>
          <w:tcPr>
            <w:tcW w:w="5108" w:type="dxa"/>
          </w:tcPr>
          <w:p w14:paraId="63E8CD73" w14:textId="6195B90E" w:rsidR="00E77531" w:rsidRPr="00392D64" w:rsidRDefault="00A12862" w:rsidP="00E77531">
            <w:pPr>
              <w:pStyle w:val="Tablecolhead"/>
            </w:pPr>
            <w:r>
              <w:rPr>
                <w:noProof/>
              </w:rPr>
              <w:drawing>
                <wp:inline distT="0" distB="0" distL="0" distR="0" wp14:anchorId="34D7B5D0" wp14:editId="60B0895B">
                  <wp:extent cx="1472349" cy="2622550"/>
                  <wp:effectExtent l="0" t="0" r="0" b="6350"/>
                  <wp:docPr id="194827577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0084" cy="26719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744B9">
              <w:rPr>
                <w:noProof/>
              </w:rPr>
              <w:t xml:space="preserve"> </w:t>
            </w:r>
            <w:r w:rsidR="00043529">
              <w:rPr>
                <w:noProof/>
              </w:rPr>
              <w:drawing>
                <wp:inline distT="0" distB="0" distL="0" distR="0" wp14:anchorId="6809D9CA" wp14:editId="4C653457">
                  <wp:extent cx="1497167" cy="2671951"/>
                  <wp:effectExtent l="0" t="0" r="8255" b="0"/>
                  <wp:docPr id="56702031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7020314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7167" cy="26719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7531" w:rsidRPr="002549EC" w14:paraId="14B0EA73" w14:textId="77777777" w:rsidTr="09CF02F6">
        <w:trPr>
          <w:trHeight w:val="20"/>
          <w:tblHeader/>
        </w:trPr>
        <w:tc>
          <w:tcPr>
            <w:tcW w:w="7797" w:type="dxa"/>
          </w:tcPr>
          <w:p w14:paraId="0BC506F7" w14:textId="6D165B72" w:rsidR="00E77531" w:rsidRPr="006D50B6" w:rsidRDefault="00E77531" w:rsidP="00E77531">
            <w:pPr>
              <w:pStyle w:val="Bullet1"/>
              <w:numPr>
                <w:ilvl w:val="0"/>
                <w:numId w:val="0"/>
              </w:numPr>
              <w:rPr>
                <w:rStyle w:val="normaltextrun"/>
                <w:rFonts w:cs="Arial"/>
                <w:szCs w:val="21"/>
              </w:rPr>
            </w:pPr>
            <w:r w:rsidRPr="006D50B6">
              <w:rPr>
                <w:rStyle w:val="normaltextrun"/>
                <w:rFonts w:cs="Arial"/>
                <w:szCs w:val="21"/>
              </w:rPr>
              <w:t>Mosquito numbers rise in Vic</w:t>
            </w:r>
            <w:r w:rsidR="00FA48D1" w:rsidRPr="006D50B6">
              <w:rPr>
                <w:rStyle w:val="normaltextrun"/>
                <w:rFonts w:cs="Arial"/>
                <w:szCs w:val="21"/>
              </w:rPr>
              <w:t>toria</w:t>
            </w:r>
            <w:r w:rsidRPr="006D50B6">
              <w:rPr>
                <w:rStyle w:val="normaltextrun"/>
                <w:rFonts w:cs="Arial"/>
                <w:szCs w:val="21"/>
              </w:rPr>
              <w:t xml:space="preserve"> from </w:t>
            </w:r>
            <w:r w:rsidR="00EE6D68" w:rsidRPr="006D50B6">
              <w:rPr>
                <w:rStyle w:val="normaltextrun"/>
                <w:rFonts w:cs="Arial"/>
                <w:szCs w:val="21"/>
              </w:rPr>
              <w:t>October</w:t>
            </w:r>
            <w:r w:rsidR="003749CE" w:rsidRPr="006D50B6">
              <w:rPr>
                <w:rStyle w:val="normaltextrun"/>
                <w:rFonts w:cs="Arial"/>
                <w:szCs w:val="21"/>
              </w:rPr>
              <w:t xml:space="preserve"> </w:t>
            </w:r>
            <w:r w:rsidRPr="006D50B6">
              <w:rPr>
                <w:rStyle w:val="normaltextrun"/>
                <w:rFonts w:cs="Arial"/>
                <w:szCs w:val="21"/>
              </w:rPr>
              <w:t xml:space="preserve">to April. Risk of mosquito-borne </w:t>
            </w:r>
            <w:r w:rsidR="00776A1E" w:rsidRPr="006D50B6">
              <w:rPr>
                <w:rStyle w:val="normaltextrun"/>
                <w:rFonts w:cs="Arial"/>
                <w:szCs w:val="21"/>
              </w:rPr>
              <w:t xml:space="preserve">diseases </w:t>
            </w:r>
            <w:r w:rsidRPr="006D50B6">
              <w:rPr>
                <w:rStyle w:val="normaltextrun"/>
                <w:rFonts w:cs="Arial"/>
                <w:szCs w:val="21"/>
              </w:rPr>
              <w:t>rise</w:t>
            </w:r>
            <w:r w:rsidR="00441159" w:rsidRPr="006D50B6">
              <w:rPr>
                <w:rStyle w:val="normaltextrun"/>
                <w:rFonts w:cs="Arial"/>
                <w:szCs w:val="21"/>
              </w:rPr>
              <w:t>s</w:t>
            </w:r>
            <w:r w:rsidRPr="006D50B6">
              <w:rPr>
                <w:rStyle w:val="normaltextrun"/>
                <w:rFonts w:cs="Arial"/>
                <w:szCs w:val="21"/>
              </w:rPr>
              <w:t xml:space="preserve"> too.</w:t>
            </w:r>
          </w:p>
          <w:p w14:paraId="20A8D6E6" w14:textId="49484733" w:rsidR="00E77531" w:rsidRPr="006D50B6" w:rsidRDefault="00AB4DE5" w:rsidP="00E77531">
            <w:pPr>
              <w:pStyle w:val="Bullet1"/>
              <w:numPr>
                <w:ilvl w:val="0"/>
                <w:numId w:val="0"/>
              </w:numPr>
              <w:rPr>
                <w:rStyle w:val="normaltextrun"/>
                <w:rFonts w:cs="Arial"/>
                <w:szCs w:val="21"/>
              </w:rPr>
            </w:pPr>
            <w:r w:rsidRPr="006D50B6">
              <w:rPr>
                <w:rStyle w:val="normaltextrun"/>
                <w:rFonts w:cs="Arial"/>
                <w:szCs w:val="21"/>
              </w:rPr>
              <w:t>Japanese enceph</w:t>
            </w:r>
            <w:r w:rsidR="007D5071" w:rsidRPr="006D50B6">
              <w:rPr>
                <w:rStyle w:val="normaltextrun"/>
                <w:rFonts w:cs="Arial"/>
                <w:szCs w:val="21"/>
              </w:rPr>
              <w:t>al</w:t>
            </w:r>
            <w:r w:rsidRPr="006D50B6">
              <w:rPr>
                <w:rStyle w:val="normaltextrun"/>
                <w:rFonts w:cs="Arial"/>
                <w:szCs w:val="21"/>
              </w:rPr>
              <w:t>itis (</w:t>
            </w:r>
            <w:r w:rsidR="00E77531" w:rsidRPr="006D50B6">
              <w:rPr>
                <w:rStyle w:val="normaltextrun"/>
                <w:rFonts w:cs="Arial"/>
                <w:szCs w:val="21"/>
              </w:rPr>
              <w:t>JE</w:t>
            </w:r>
            <w:r w:rsidRPr="006D50B6">
              <w:rPr>
                <w:rStyle w:val="normaltextrun"/>
                <w:rFonts w:cs="Arial"/>
                <w:szCs w:val="21"/>
              </w:rPr>
              <w:t>)</w:t>
            </w:r>
            <w:r w:rsidR="00E77531" w:rsidRPr="006D50B6">
              <w:rPr>
                <w:rStyle w:val="normaltextrun"/>
                <w:rFonts w:cs="Arial"/>
                <w:szCs w:val="21"/>
              </w:rPr>
              <w:t xml:space="preserve"> is a rare, potentially serious brain infection that can spread to humans via </w:t>
            </w:r>
            <w:r w:rsidR="001A3D19" w:rsidRPr="006D50B6">
              <w:rPr>
                <w:rStyle w:val="normaltextrun"/>
                <w:rFonts w:cs="Arial"/>
                <w:szCs w:val="21"/>
              </w:rPr>
              <w:t xml:space="preserve">mosquito </w:t>
            </w:r>
            <w:r w:rsidR="00E77531" w:rsidRPr="006D50B6">
              <w:rPr>
                <w:rStyle w:val="normaltextrun"/>
                <w:rFonts w:cs="Arial"/>
                <w:szCs w:val="21"/>
              </w:rPr>
              <w:t xml:space="preserve">bites. </w:t>
            </w:r>
          </w:p>
          <w:p w14:paraId="0848ECA1" w14:textId="4D712E5A" w:rsidR="00E77531" w:rsidRPr="006D50B6" w:rsidRDefault="00E77531" w:rsidP="00E77531">
            <w:pPr>
              <w:pStyle w:val="Bullet1"/>
              <w:numPr>
                <w:ilvl w:val="0"/>
                <w:numId w:val="0"/>
              </w:numPr>
              <w:rPr>
                <w:rStyle w:val="normaltextrun"/>
                <w:rFonts w:cs="Arial"/>
                <w:szCs w:val="21"/>
              </w:rPr>
            </w:pPr>
            <w:r w:rsidRPr="006D50B6">
              <w:rPr>
                <w:rStyle w:val="normaltextrun"/>
                <w:rFonts w:cs="Arial"/>
                <w:szCs w:val="21"/>
              </w:rPr>
              <w:t>Vaccination protects against JE.</w:t>
            </w:r>
            <w:r w:rsidR="00C5135C">
              <w:rPr>
                <w:rStyle w:val="normaltextrun"/>
                <w:rFonts w:cs="Arial"/>
                <w:szCs w:val="21"/>
              </w:rPr>
              <w:t xml:space="preserve"> A f</w:t>
            </w:r>
            <w:r w:rsidRPr="006D50B6">
              <w:rPr>
                <w:rStyle w:val="normaltextrun"/>
                <w:rFonts w:cs="Arial"/>
                <w:szCs w:val="21"/>
              </w:rPr>
              <w:t xml:space="preserve">ree </w:t>
            </w:r>
            <w:r w:rsidR="00C5135C">
              <w:rPr>
                <w:rStyle w:val="normaltextrun"/>
                <w:rFonts w:cs="Arial"/>
                <w:szCs w:val="21"/>
              </w:rPr>
              <w:t xml:space="preserve">vaccine is </w:t>
            </w:r>
            <w:r w:rsidR="00D03A79">
              <w:rPr>
                <w:rStyle w:val="normaltextrun"/>
                <w:rFonts w:cs="Arial"/>
                <w:szCs w:val="21"/>
              </w:rPr>
              <w:t xml:space="preserve">available </w:t>
            </w:r>
            <w:r w:rsidRPr="006D50B6">
              <w:rPr>
                <w:rStyle w:val="normaltextrun"/>
                <w:rFonts w:cs="Arial"/>
                <w:szCs w:val="21"/>
              </w:rPr>
              <w:t xml:space="preserve">for eligible </w:t>
            </w:r>
            <w:proofErr w:type="gramStart"/>
            <w:r w:rsidRPr="006D50B6">
              <w:rPr>
                <w:rStyle w:val="normaltextrun"/>
                <w:rFonts w:cs="Arial"/>
                <w:szCs w:val="21"/>
              </w:rPr>
              <w:t>people</w:t>
            </w:r>
            <w:proofErr w:type="gramEnd"/>
            <w:r w:rsidR="006D50B6">
              <w:rPr>
                <w:rStyle w:val="normaltextrun"/>
                <w:rFonts w:cs="Arial"/>
                <w:szCs w:val="21"/>
              </w:rPr>
              <w:t xml:space="preserve"> and you do not need a Medicare card</w:t>
            </w:r>
            <w:r w:rsidRPr="006D50B6">
              <w:rPr>
                <w:rStyle w:val="normaltextrun"/>
                <w:rFonts w:cs="Arial"/>
                <w:szCs w:val="21"/>
              </w:rPr>
              <w:t xml:space="preserve">: </w:t>
            </w:r>
          </w:p>
          <w:p w14:paraId="144799E9" w14:textId="77777777" w:rsidR="00E77531" w:rsidRDefault="00E77531" w:rsidP="00E77531">
            <w:pPr>
              <w:pStyle w:val="Bullet1"/>
              <w:numPr>
                <w:ilvl w:val="0"/>
                <w:numId w:val="0"/>
              </w:numPr>
              <w:rPr>
                <w:rStyle w:val="normaltextrun"/>
                <w:rFonts w:cs="Arial"/>
                <w:szCs w:val="21"/>
              </w:rPr>
            </w:pPr>
            <w:hyperlink r:id="rId22" w:history="1">
              <w:r w:rsidRPr="006D50B6">
                <w:rPr>
                  <w:rStyle w:val="Hyperlink"/>
                  <w:rFonts w:cs="Arial"/>
                  <w:szCs w:val="21"/>
                </w:rPr>
                <w:t>https://go.vic.gov.au/3PgieNI</w:t>
              </w:r>
            </w:hyperlink>
            <w:r w:rsidRPr="006D50B6">
              <w:rPr>
                <w:rStyle w:val="normaltextrun"/>
                <w:rFonts w:cs="Arial"/>
                <w:szCs w:val="21"/>
              </w:rPr>
              <w:t xml:space="preserve"> </w:t>
            </w:r>
          </w:p>
          <w:p w14:paraId="7C349B79" w14:textId="77777777" w:rsidR="00D17BAC" w:rsidRDefault="00D17BAC" w:rsidP="00E77531">
            <w:pPr>
              <w:pStyle w:val="Bullet1"/>
              <w:numPr>
                <w:ilvl w:val="0"/>
                <w:numId w:val="0"/>
              </w:numPr>
              <w:rPr>
                <w:rFonts w:cs="Arial"/>
                <w:szCs w:val="21"/>
              </w:rPr>
            </w:pPr>
          </w:p>
          <w:p w14:paraId="14DD6710" w14:textId="7C50CA11" w:rsidR="00D17BAC" w:rsidRDefault="00DF4078" w:rsidP="00E77531">
            <w:pPr>
              <w:pStyle w:val="Bullet1"/>
              <w:numPr>
                <w:ilvl w:val="0"/>
                <w:numId w:val="0"/>
              </w:numPr>
              <w:rPr>
                <w:rFonts w:cs="Arial"/>
                <w:szCs w:val="21"/>
              </w:rPr>
            </w:pPr>
            <w:r w:rsidRPr="00DF4078">
              <w:rPr>
                <w:rFonts w:cs="Arial"/>
                <w:szCs w:val="21"/>
              </w:rPr>
              <w:t>Please note, some providers may charge an administration or consultation fee. Be sure to check if this applies to you.</w:t>
            </w:r>
          </w:p>
          <w:p w14:paraId="5C8703ED" w14:textId="77777777" w:rsidR="00D17BAC" w:rsidRDefault="00D17BAC" w:rsidP="00E77531">
            <w:pPr>
              <w:pStyle w:val="Bullet1"/>
              <w:numPr>
                <w:ilvl w:val="0"/>
                <w:numId w:val="0"/>
              </w:numPr>
              <w:rPr>
                <w:rFonts w:cs="Arial"/>
                <w:szCs w:val="21"/>
              </w:rPr>
            </w:pPr>
          </w:p>
          <w:p w14:paraId="3A6CC57D" w14:textId="77777777" w:rsidR="00D17BAC" w:rsidRDefault="00D17BAC" w:rsidP="00E77531">
            <w:pPr>
              <w:pStyle w:val="Bullet1"/>
              <w:numPr>
                <w:ilvl w:val="0"/>
                <w:numId w:val="0"/>
              </w:numPr>
              <w:rPr>
                <w:rFonts w:cs="Arial"/>
                <w:szCs w:val="21"/>
              </w:rPr>
            </w:pPr>
          </w:p>
          <w:p w14:paraId="4CBEDFD8" w14:textId="77777777" w:rsidR="00D17BAC" w:rsidRDefault="00D17BAC" w:rsidP="00E77531">
            <w:pPr>
              <w:pStyle w:val="Bullet1"/>
              <w:numPr>
                <w:ilvl w:val="0"/>
                <w:numId w:val="0"/>
              </w:numPr>
              <w:rPr>
                <w:rFonts w:cs="Arial"/>
                <w:szCs w:val="21"/>
              </w:rPr>
            </w:pPr>
          </w:p>
          <w:p w14:paraId="40A63CBB" w14:textId="77777777" w:rsidR="00D17BAC" w:rsidRDefault="00D17BAC" w:rsidP="00E77531">
            <w:pPr>
              <w:pStyle w:val="Bullet1"/>
              <w:numPr>
                <w:ilvl w:val="0"/>
                <w:numId w:val="0"/>
              </w:numPr>
              <w:rPr>
                <w:rFonts w:cs="Arial"/>
                <w:szCs w:val="21"/>
              </w:rPr>
            </w:pPr>
          </w:p>
          <w:p w14:paraId="6757CEAE" w14:textId="6B525FB1" w:rsidR="00D17BAC" w:rsidRPr="006D50B6" w:rsidRDefault="00D17BAC" w:rsidP="00E77531">
            <w:pPr>
              <w:pStyle w:val="Bullet1"/>
              <w:numPr>
                <w:ilvl w:val="0"/>
                <w:numId w:val="0"/>
              </w:numPr>
              <w:rPr>
                <w:rFonts w:cs="Arial"/>
                <w:szCs w:val="21"/>
              </w:rPr>
            </w:pPr>
          </w:p>
        </w:tc>
        <w:tc>
          <w:tcPr>
            <w:tcW w:w="1696" w:type="dxa"/>
          </w:tcPr>
          <w:p w14:paraId="2EA0D290" w14:textId="4CC97893" w:rsidR="00E77531" w:rsidRPr="00392D64" w:rsidRDefault="00E77531" w:rsidP="00E77531">
            <w:pPr>
              <w:pStyle w:val="Tablecolhead"/>
              <w:rPr>
                <w:rFonts w:cs="Arial"/>
                <w:color w:val="000000" w:themeColor="text1"/>
                <w:sz w:val="20"/>
              </w:rPr>
            </w:pPr>
            <w:r w:rsidRPr="00392D64">
              <w:rPr>
                <w:rFonts w:cs="Arial"/>
                <w:color w:val="000000" w:themeColor="text1"/>
                <w:sz w:val="20"/>
              </w:rPr>
              <w:t>X (formerly Twitter)</w:t>
            </w:r>
          </w:p>
        </w:tc>
        <w:tc>
          <w:tcPr>
            <w:tcW w:w="5108" w:type="dxa"/>
          </w:tcPr>
          <w:p w14:paraId="6ABAA09F" w14:textId="61EDC3AE" w:rsidR="00E77531" w:rsidRPr="00392D64" w:rsidRDefault="002461F7" w:rsidP="00E77531">
            <w:pPr>
              <w:pStyle w:val="Tablecolhead"/>
            </w:pPr>
            <w:r>
              <w:rPr>
                <w:noProof/>
              </w:rPr>
              <w:drawing>
                <wp:inline distT="0" distB="0" distL="0" distR="0" wp14:anchorId="40308826" wp14:editId="12A14F32">
                  <wp:extent cx="2578100" cy="2578100"/>
                  <wp:effectExtent l="0" t="0" r="0" b="0"/>
                  <wp:docPr id="1314488527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9825" cy="2589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7531" w:rsidRPr="002549EC" w14:paraId="16D500CC" w14:textId="77777777" w:rsidTr="09CF02F6">
        <w:trPr>
          <w:trHeight w:val="20"/>
          <w:tblHeader/>
        </w:trPr>
        <w:tc>
          <w:tcPr>
            <w:tcW w:w="14601" w:type="dxa"/>
            <w:gridSpan w:val="3"/>
          </w:tcPr>
          <w:p w14:paraId="7120EA9A" w14:textId="42FBF605" w:rsidR="00E77531" w:rsidRPr="006D50B6" w:rsidRDefault="00E77531" w:rsidP="001077FC">
            <w:pPr>
              <w:pStyle w:val="Tablecolhead"/>
              <w:rPr>
                <w:rFonts w:cs="Arial"/>
                <w:b w:val="0"/>
                <w:bCs/>
                <w:noProof/>
                <w:color w:val="000000" w:themeColor="text1"/>
                <w:szCs w:val="21"/>
              </w:rPr>
            </w:pPr>
            <w:r w:rsidRPr="006D50B6">
              <w:rPr>
                <w:rFonts w:cs="Arial"/>
                <w:szCs w:val="21"/>
              </w:rPr>
              <w:lastRenderedPageBreak/>
              <w:t>Eligibility</w:t>
            </w:r>
          </w:p>
        </w:tc>
      </w:tr>
      <w:tr w:rsidR="00E77531" w:rsidRPr="002549EC" w14:paraId="52E17434" w14:textId="77777777" w:rsidTr="09CF02F6">
        <w:trPr>
          <w:trHeight w:val="20"/>
          <w:tblHeader/>
        </w:trPr>
        <w:tc>
          <w:tcPr>
            <w:tcW w:w="7797" w:type="dxa"/>
          </w:tcPr>
          <w:p w14:paraId="7D2FC4EA" w14:textId="31C00EC7" w:rsidR="00E77531" w:rsidRPr="006D50B6" w:rsidRDefault="00E77531" w:rsidP="00E77531">
            <w:pPr>
              <w:pStyle w:val="Bullet1"/>
              <w:numPr>
                <w:ilvl w:val="0"/>
                <w:numId w:val="0"/>
              </w:numPr>
              <w:rPr>
                <w:rStyle w:val="normaltextrun"/>
                <w:rFonts w:cs="Arial"/>
                <w:szCs w:val="21"/>
              </w:rPr>
            </w:pPr>
            <w:r w:rsidRPr="006D50B6">
              <w:rPr>
                <w:rStyle w:val="normaltextrun"/>
                <w:rFonts w:cs="Arial"/>
                <w:szCs w:val="21"/>
              </w:rPr>
              <w:t>Vaccination against Japanese encephalitis (JE)</w:t>
            </w:r>
            <w:r w:rsidR="008165E7" w:rsidRPr="006D50B6">
              <w:rPr>
                <w:rStyle w:val="normaltextrun"/>
                <w:rFonts w:cs="Arial"/>
                <w:szCs w:val="21"/>
              </w:rPr>
              <w:t xml:space="preserve"> </w:t>
            </w:r>
            <w:r w:rsidRPr="006D50B6">
              <w:rPr>
                <w:rStyle w:val="normaltextrun"/>
                <w:rFonts w:cs="Arial"/>
                <w:szCs w:val="21"/>
              </w:rPr>
              <w:t>is recommended for Victorians who meet the eligibility criteria. Is that you? Read on [down arrow]</w:t>
            </w:r>
          </w:p>
          <w:p w14:paraId="2CA23EEB" w14:textId="6EDC24AB" w:rsidR="00E77531" w:rsidRPr="006D50B6" w:rsidRDefault="00E77531" w:rsidP="00E77531">
            <w:pPr>
              <w:pStyle w:val="Bullet1"/>
              <w:numPr>
                <w:ilvl w:val="0"/>
                <w:numId w:val="0"/>
              </w:numPr>
              <w:rPr>
                <w:rStyle w:val="normaltextrun"/>
                <w:rFonts w:cs="Arial"/>
                <w:szCs w:val="21"/>
              </w:rPr>
            </w:pPr>
            <w:r w:rsidRPr="006D50B6">
              <w:rPr>
                <w:rStyle w:val="normaltextrun"/>
                <w:rFonts w:cs="Arial"/>
                <w:szCs w:val="21"/>
              </w:rPr>
              <w:t>You are eligible for free JE vac</w:t>
            </w:r>
            <w:r w:rsidR="00D03A79">
              <w:rPr>
                <w:rStyle w:val="normaltextrun"/>
                <w:rFonts w:cs="Arial"/>
                <w:szCs w:val="21"/>
              </w:rPr>
              <w:t>cine</w:t>
            </w:r>
            <w:r w:rsidRPr="006D50B6">
              <w:rPr>
                <w:rStyle w:val="normaltextrun"/>
                <w:rFonts w:cs="Arial"/>
                <w:szCs w:val="21"/>
              </w:rPr>
              <w:t xml:space="preserve"> if you:</w:t>
            </w:r>
          </w:p>
          <w:p w14:paraId="6754853A" w14:textId="097F7418" w:rsidR="00E77531" w:rsidRPr="006D50B6" w:rsidRDefault="00E77531" w:rsidP="006D50B6">
            <w:pPr>
              <w:pStyle w:val="Tablebullet1"/>
              <w:rPr>
                <w:rStyle w:val="normaltextrun"/>
                <w:rFonts w:cs="Arial"/>
                <w:szCs w:val="21"/>
              </w:rPr>
            </w:pPr>
            <w:r w:rsidRPr="006D50B6">
              <w:rPr>
                <w:rStyle w:val="normaltextrun"/>
                <w:rFonts w:cs="Arial"/>
                <w:szCs w:val="21"/>
              </w:rPr>
              <w:t xml:space="preserve">live in </w:t>
            </w:r>
            <w:r w:rsidR="00D17BAC">
              <w:rPr>
                <w:rStyle w:val="normaltextrun"/>
                <w:rFonts w:cs="Arial"/>
                <w:szCs w:val="21"/>
              </w:rPr>
              <w:t>eligible local government</w:t>
            </w:r>
            <w:r w:rsidRPr="006D50B6">
              <w:rPr>
                <w:rStyle w:val="normaltextrun"/>
                <w:rFonts w:cs="Arial"/>
                <w:szCs w:val="21"/>
              </w:rPr>
              <w:t xml:space="preserve"> areas of Victoria and meet additional criteria</w:t>
            </w:r>
          </w:p>
          <w:p w14:paraId="107B7D0C" w14:textId="142AD3F0" w:rsidR="004D19EF" w:rsidRPr="006D50B6" w:rsidRDefault="00BE3666" w:rsidP="006D50B6">
            <w:pPr>
              <w:pStyle w:val="Tablebullet1"/>
              <w:rPr>
                <w:rFonts w:cs="Arial"/>
              </w:rPr>
            </w:pPr>
            <w:r w:rsidRPr="006D50B6">
              <w:rPr>
                <w:shd w:val="clear" w:color="auto" w:fill="FFFFFF"/>
              </w:rPr>
              <w:t>live or work at properties with pigs</w:t>
            </w:r>
          </w:p>
          <w:p w14:paraId="09751487" w14:textId="04D1EB3C" w:rsidR="00162689" w:rsidRPr="006D50B6" w:rsidRDefault="004D19EF" w:rsidP="006D50B6">
            <w:pPr>
              <w:pStyle w:val="Tablebullet1"/>
              <w:rPr>
                <w:rStyle w:val="normaltextrun"/>
                <w:rFonts w:cs="Arial"/>
                <w:szCs w:val="21"/>
              </w:rPr>
            </w:pPr>
            <w:r w:rsidRPr="006D50B6">
              <w:rPr>
                <w:rStyle w:val="normaltextrun"/>
                <w:rFonts w:cs="Arial"/>
                <w:szCs w:val="21"/>
              </w:rPr>
              <w:t>w</w:t>
            </w:r>
            <w:r w:rsidR="00162689" w:rsidRPr="006D50B6">
              <w:rPr>
                <w:rStyle w:val="normaltextrun"/>
                <w:rFonts w:cs="Arial"/>
                <w:szCs w:val="21"/>
              </w:rPr>
              <w:t>ork in mosquito surveillance or control</w:t>
            </w:r>
          </w:p>
          <w:p w14:paraId="6828DE83" w14:textId="724345EC" w:rsidR="00E77531" w:rsidRPr="006D50B6" w:rsidRDefault="00E77531" w:rsidP="006D50B6">
            <w:pPr>
              <w:pStyle w:val="Tablebullet1"/>
            </w:pPr>
            <w:r w:rsidRPr="006D50B6">
              <w:t xml:space="preserve">are going to </w:t>
            </w:r>
            <w:r w:rsidR="00D17BAC">
              <w:rPr>
                <w:rStyle w:val="normaltextrun"/>
                <w:rFonts w:cs="Arial"/>
                <w:szCs w:val="21"/>
              </w:rPr>
              <w:t>eligible local government</w:t>
            </w:r>
            <w:r w:rsidR="00D17BAC" w:rsidRPr="006D50B6">
              <w:rPr>
                <w:rStyle w:val="normaltextrun"/>
                <w:rFonts w:cs="Arial"/>
                <w:szCs w:val="21"/>
              </w:rPr>
              <w:t xml:space="preserve"> areas </w:t>
            </w:r>
            <w:r w:rsidRPr="006D50B6">
              <w:t>for seasonal work.</w:t>
            </w:r>
          </w:p>
          <w:p w14:paraId="2BA998BB" w14:textId="77777777" w:rsidR="00E77531" w:rsidRDefault="006D50B6" w:rsidP="006D50B6">
            <w:pPr>
              <w:pStyle w:val="Tablebullet1"/>
              <w:numPr>
                <w:ilvl w:val="0"/>
                <w:numId w:val="0"/>
              </w:numPr>
              <w:rPr>
                <w:rStyle w:val="normaltextrun"/>
                <w:rFonts w:cs="Arial"/>
                <w:szCs w:val="21"/>
              </w:rPr>
            </w:pPr>
            <w:r>
              <w:t xml:space="preserve">A Medicare card is not required for a free JE vaccine. </w:t>
            </w:r>
            <w:r w:rsidR="00CF0CAD" w:rsidRPr="006D50B6">
              <w:rPr>
                <w:rStyle w:val="normaltextrun"/>
                <w:rFonts w:cs="Arial"/>
                <w:szCs w:val="21"/>
              </w:rPr>
              <w:t>For more</w:t>
            </w:r>
            <w:r w:rsidR="00E77531" w:rsidRPr="006D50B6">
              <w:rPr>
                <w:rStyle w:val="normaltextrun"/>
                <w:rFonts w:cs="Arial"/>
                <w:szCs w:val="21"/>
              </w:rPr>
              <w:t xml:space="preserve"> information about </w:t>
            </w:r>
            <w:r w:rsidR="00BA662E" w:rsidRPr="006D50B6">
              <w:rPr>
                <w:rStyle w:val="normaltextrun"/>
                <w:rFonts w:cs="Arial"/>
                <w:szCs w:val="21"/>
              </w:rPr>
              <w:t xml:space="preserve">JE vaccine </w:t>
            </w:r>
            <w:r w:rsidR="00E77531" w:rsidRPr="006D50B6">
              <w:rPr>
                <w:rStyle w:val="normaltextrun"/>
                <w:rFonts w:cs="Arial"/>
                <w:szCs w:val="21"/>
              </w:rPr>
              <w:t xml:space="preserve">eligibility </w:t>
            </w:r>
            <w:r w:rsidR="00D2046A" w:rsidRPr="006D50B6">
              <w:rPr>
                <w:rStyle w:val="normaltextrun"/>
                <w:rFonts w:cs="Arial"/>
                <w:szCs w:val="21"/>
              </w:rPr>
              <w:t xml:space="preserve">criteria and how to access the vaccine, </w:t>
            </w:r>
            <w:r w:rsidR="00BA662E" w:rsidRPr="006D50B6">
              <w:rPr>
                <w:rStyle w:val="normaltextrun"/>
                <w:rFonts w:cs="Arial"/>
                <w:szCs w:val="21"/>
              </w:rPr>
              <w:t>visit</w:t>
            </w:r>
            <w:r w:rsidR="00E77531" w:rsidRPr="006D50B6">
              <w:rPr>
                <w:rStyle w:val="normaltextrun"/>
                <w:rFonts w:cs="Arial"/>
                <w:szCs w:val="21"/>
              </w:rPr>
              <w:t xml:space="preserve"> </w:t>
            </w:r>
            <w:hyperlink>
              <w:r w:rsidR="00E77531" w:rsidRPr="006D50B6">
                <w:rPr>
                  <w:rStyle w:val="Hyperlink"/>
                  <w:rFonts w:cs="Arial"/>
                  <w:szCs w:val="21"/>
                </w:rPr>
                <w:t>https://go.vic.gov.a</w:t>
              </w:r>
              <w:r w:rsidR="570E6CAA" w:rsidRPr="006D50B6">
                <w:rPr>
                  <w:rStyle w:val="Hyperlink"/>
                  <w:rFonts w:cs="Arial"/>
                  <w:szCs w:val="21"/>
                </w:rPr>
                <w:t xml:space="preserve"> </w:t>
              </w:r>
              <w:r w:rsidR="00E77531" w:rsidRPr="006D50B6">
                <w:rPr>
                  <w:rStyle w:val="Hyperlink"/>
                  <w:rFonts w:cs="Arial"/>
                  <w:szCs w:val="21"/>
                </w:rPr>
                <w:t>u/3qUp3ew</w:t>
              </w:r>
            </w:hyperlink>
            <w:r w:rsidR="00E77531" w:rsidRPr="006D50B6">
              <w:rPr>
                <w:rStyle w:val="normaltextrun"/>
                <w:rFonts w:cs="Arial"/>
                <w:szCs w:val="21"/>
              </w:rPr>
              <w:t xml:space="preserve"> </w:t>
            </w:r>
          </w:p>
          <w:p w14:paraId="6F051E08" w14:textId="77777777" w:rsidR="00DF4078" w:rsidRDefault="00DF4078" w:rsidP="006D50B6">
            <w:pPr>
              <w:pStyle w:val="Tablebullet1"/>
              <w:numPr>
                <w:ilvl w:val="0"/>
                <w:numId w:val="0"/>
              </w:numPr>
              <w:rPr>
                <w:rFonts w:cs="Arial"/>
                <w:szCs w:val="21"/>
              </w:rPr>
            </w:pPr>
          </w:p>
          <w:p w14:paraId="48CF4AA9" w14:textId="325E05EE" w:rsidR="00DF4078" w:rsidRPr="006D50B6" w:rsidRDefault="00DF4078" w:rsidP="006D50B6">
            <w:pPr>
              <w:pStyle w:val="Tablebullet1"/>
              <w:numPr>
                <w:ilvl w:val="0"/>
                <w:numId w:val="0"/>
              </w:numPr>
              <w:rPr>
                <w:rFonts w:cs="Arial"/>
                <w:szCs w:val="21"/>
              </w:rPr>
            </w:pPr>
            <w:r w:rsidRPr="00DF4078">
              <w:rPr>
                <w:rFonts w:cs="Arial"/>
                <w:szCs w:val="21"/>
              </w:rPr>
              <w:t>Please note, some providers may charge an administration or consultation fee. Be sure to check if this applies to you.</w:t>
            </w:r>
          </w:p>
        </w:tc>
        <w:tc>
          <w:tcPr>
            <w:tcW w:w="1696" w:type="dxa"/>
          </w:tcPr>
          <w:p w14:paraId="537013E1" w14:textId="3F8F9453" w:rsidR="00E77531" w:rsidRPr="00392D64" w:rsidRDefault="00E77531" w:rsidP="00E77531">
            <w:pPr>
              <w:pStyle w:val="Tablecolhead"/>
              <w:rPr>
                <w:rFonts w:cs="Arial"/>
                <w:color w:val="000000" w:themeColor="text1"/>
                <w:sz w:val="20"/>
              </w:rPr>
            </w:pPr>
            <w:r w:rsidRPr="00392D64">
              <w:rPr>
                <w:rFonts w:cs="Arial"/>
                <w:color w:val="000000" w:themeColor="text1"/>
                <w:sz w:val="20"/>
              </w:rPr>
              <w:t>Facebook</w:t>
            </w:r>
          </w:p>
        </w:tc>
        <w:tc>
          <w:tcPr>
            <w:tcW w:w="5108" w:type="dxa"/>
          </w:tcPr>
          <w:p w14:paraId="105A33FA" w14:textId="5719F196" w:rsidR="00E77531" w:rsidRPr="00392D64" w:rsidRDefault="00E77531" w:rsidP="00E77531">
            <w:pPr>
              <w:pStyle w:val="Tablecolhead"/>
              <w:rPr>
                <w:rFonts w:cs="Arial"/>
                <w:sz w:val="20"/>
              </w:rPr>
            </w:pPr>
          </w:p>
          <w:p w14:paraId="48646580" w14:textId="4F9DCD77" w:rsidR="00E77531" w:rsidRPr="00392D64" w:rsidRDefault="089B8602" w:rsidP="00E77531">
            <w:pPr>
              <w:pStyle w:val="Tablecolhead"/>
            </w:pPr>
            <w:r>
              <w:rPr>
                <w:noProof/>
              </w:rPr>
              <w:drawing>
                <wp:inline distT="0" distB="0" distL="0" distR="0" wp14:anchorId="236C8442" wp14:editId="59946D23">
                  <wp:extent cx="2362200" cy="2362200"/>
                  <wp:effectExtent l="0" t="0" r="0" b="0"/>
                  <wp:docPr id="1839481489" name="Picture 18394814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200" cy="2362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B77A74" w14:textId="1955E42E" w:rsidR="00E77531" w:rsidRPr="00392D64" w:rsidRDefault="00E77531" w:rsidP="00E77531">
            <w:pPr>
              <w:pStyle w:val="Tablecolhead"/>
              <w:rPr>
                <w:rFonts w:cs="Arial"/>
                <w:sz w:val="20"/>
              </w:rPr>
            </w:pPr>
          </w:p>
        </w:tc>
      </w:tr>
      <w:tr w:rsidR="00E77531" w:rsidRPr="002549EC" w14:paraId="1E0E0176" w14:textId="77777777" w:rsidTr="09CF02F6">
        <w:trPr>
          <w:trHeight w:val="20"/>
          <w:tblHeader/>
        </w:trPr>
        <w:tc>
          <w:tcPr>
            <w:tcW w:w="7797" w:type="dxa"/>
          </w:tcPr>
          <w:p w14:paraId="5A66C3AE" w14:textId="363AB0E6" w:rsidR="00E77531" w:rsidRPr="006D50B6" w:rsidRDefault="00C43AA2" w:rsidP="00E77531">
            <w:pPr>
              <w:spacing w:before="100" w:beforeAutospacing="1" w:after="100" w:afterAutospacing="1" w:line="240" w:lineRule="auto"/>
              <w:rPr>
                <w:rFonts w:cs="Arial"/>
                <w:szCs w:val="21"/>
              </w:rPr>
            </w:pPr>
            <w:hyperlink r:id="rId24" w:history="1">
              <w:r w:rsidRPr="006D50B6">
                <w:rPr>
                  <w:rStyle w:val="Hyperlink"/>
                  <w:rFonts w:cs="Arial"/>
                  <w:szCs w:val="21"/>
                </w:rPr>
                <w:t>https://go.vic.gov.au/3qUp3ew</w:t>
              </w:r>
            </w:hyperlink>
            <w:r w:rsidR="00E77531" w:rsidRPr="006D50B6">
              <w:rPr>
                <w:rStyle w:val="normaltextrun"/>
                <w:rFonts w:cs="Arial"/>
                <w:szCs w:val="21"/>
              </w:rPr>
              <w:t xml:space="preserve"> </w:t>
            </w:r>
            <w:r w:rsidR="001E53DA" w:rsidRPr="006D50B6">
              <w:rPr>
                <w:rStyle w:val="normaltextrun"/>
                <w:rFonts w:cs="Arial"/>
                <w:szCs w:val="21"/>
              </w:rPr>
              <w:t>(</w:t>
            </w:r>
            <w:r w:rsidR="001E53DA" w:rsidRPr="006D50B6">
              <w:rPr>
                <w:szCs w:val="21"/>
              </w:rPr>
              <w:t>Link Sticker</w:t>
            </w:r>
            <w:r w:rsidR="00546A79" w:rsidRPr="006D50B6">
              <w:rPr>
                <w:szCs w:val="21"/>
              </w:rPr>
              <w:t>)</w:t>
            </w:r>
            <w:r w:rsidR="00A3536E" w:rsidRPr="006D50B6">
              <w:rPr>
                <w:szCs w:val="21"/>
              </w:rPr>
              <w:t xml:space="preserve">  </w:t>
            </w:r>
          </w:p>
        </w:tc>
        <w:tc>
          <w:tcPr>
            <w:tcW w:w="1696" w:type="dxa"/>
          </w:tcPr>
          <w:p w14:paraId="5580036A" w14:textId="6B14B88F" w:rsidR="00E77531" w:rsidRPr="00392D64" w:rsidRDefault="7D3B2B59" w:rsidP="09CF02F6">
            <w:pPr>
              <w:pStyle w:val="Tablecolhead"/>
              <w:rPr>
                <w:rFonts w:cs="Arial"/>
                <w:color w:val="000000" w:themeColor="text1"/>
                <w:sz w:val="20"/>
              </w:rPr>
            </w:pPr>
            <w:r w:rsidRPr="09CF02F6">
              <w:rPr>
                <w:rFonts w:cs="Arial"/>
                <w:color w:val="000000" w:themeColor="text1"/>
                <w:sz w:val="20"/>
              </w:rPr>
              <w:t>Instagram</w:t>
            </w:r>
            <w:r w:rsidR="2DB7E228" w:rsidRPr="09CF02F6">
              <w:rPr>
                <w:rFonts w:cs="Arial"/>
                <w:color w:val="000000" w:themeColor="text1"/>
                <w:sz w:val="20"/>
              </w:rPr>
              <w:t xml:space="preserve"> </w:t>
            </w:r>
          </w:p>
          <w:p w14:paraId="336DC5D9" w14:textId="3B068E84" w:rsidR="00E77531" w:rsidRPr="00392D64" w:rsidRDefault="00E77531" w:rsidP="09CF02F6">
            <w:pPr>
              <w:pStyle w:val="Tablecolhead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5108" w:type="dxa"/>
          </w:tcPr>
          <w:p w14:paraId="154BF54B" w14:textId="589D5E25" w:rsidR="00E77531" w:rsidRPr="00392D64" w:rsidRDefault="75EC2FDD" w:rsidP="00E77531">
            <w:pPr>
              <w:pStyle w:val="Tablecolhead"/>
            </w:pPr>
            <w:r>
              <w:rPr>
                <w:noProof/>
              </w:rPr>
              <w:drawing>
                <wp:inline distT="0" distB="0" distL="0" distR="0" wp14:anchorId="0131EE96" wp14:editId="234E11CC">
                  <wp:extent cx="1295400" cy="2300575"/>
                  <wp:effectExtent l="0" t="0" r="0" b="5080"/>
                  <wp:docPr id="2084205059" name="Picture 20842050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4205059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0" cy="230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863A0">
              <w:rPr>
                <w:noProof/>
              </w:rPr>
              <w:drawing>
                <wp:inline distT="0" distB="0" distL="0" distR="0" wp14:anchorId="6FE614A7" wp14:editId="4BB77619">
                  <wp:extent cx="1333040" cy="2369848"/>
                  <wp:effectExtent l="0" t="0" r="635" b="0"/>
                  <wp:docPr id="138987119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9871194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040" cy="23698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B3068">
              <w:rPr>
                <w:noProof/>
              </w:rPr>
              <w:drawing>
                <wp:inline distT="0" distB="0" distL="0" distR="0" wp14:anchorId="7E17B251" wp14:editId="31E2EF10">
                  <wp:extent cx="1352550" cy="2415267"/>
                  <wp:effectExtent l="0" t="0" r="0" b="4445"/>
                  <wp:docPr id="1679401605" name="Picture 16794016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9401605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2415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7531" w:rsidRPr="002549EC" w14:paraId="432229C1" w14:textId="77777777" w:rsidTr="09CF02F6">
        <w:trPr>
          <w:trHeight w:val="20"/>
          <w:tblHeader/>
        </w:trPr>
        <w:tc>
          <w:tcPr>
            <w:tcW w:w="7797" w:type="dxa"/>
          </w:tcPr>
          <w:p w14:paraId="70D5B282" w14:textId="223D2024" w:rsidR="00E77531" w:rsidRPr="006D50B6" w:rsidRDefault="00E77531" w:rsidP="00E77531">
            <w:pPr>
              <w:pStyle w:val="Bullet1"/>
              <w:numPr>
                <w:ilvl w:val="0"/>
                <w:numId w:val="0"/>
              </w:numPr>
              <w:rPr>
                <w:rStyle w:val="normaltextrun"/>
                <w:rFonts w:cs="Arial"/>
                <w:szCs w:val="21"/>
              </w:rPr>
            </w:pPr>
            <w:r w:rsidRPr="006D50B6">
              <w:rPr>
                <w:rStyle w:val="normaltextrun"/>
                <w:rFonts w:cs="Arial"/>
                <w:szCs w:val="21"/>
              </w:rPr>
              <w:lastRenderedPageBreak/>
              <w:t>Vaccination against JE is recommended for Victorians who:</w:t>
            </w:r>
          </w:p>
          <w:p w14:paraId="512E10AC" w14:textId="00D4F2AB" w:rsidR="00E77531" w:rsidRPr="006D50B6" w:rsidRDefault="00E77531" w:rsidP="00E77531">
            <w:pPr>
              <w:pStyle w:val="Bullet1"/>
              <w:numPr>
                <w:ilvl w:val="0"/>
                <w:numId w:val="0"/>
              </w:numPr>
              <w:rPr>
                <w:rStyle w:val="normaltextrun"/>
                <w:rFonts w:cs="Arial"/>
                <w:szCs w:val="21"/>
              </w:rPr>
            </w:pPr>
            <w:r w:rsidRPr="006D50B6">
              <w:rPr>
                <w:rStyle w:val="normaltextrun"/>
                <w:rFonts w:ascii="Segoe UI Emoji" w:hAnsi="Segoe UI Emoji" w:cs="Segoe UI Emoji"/>
                <w:szCs w:val="21"/>
              </w:rPr>
              <w:t>🏡</w:t>
            </w:r>
            <w:r w:rsidRPr="006D50B6">
              <w:rPr>
                <w:rStyle w:val="normaltextrun"/>
                <w:rFonts w:cs="Arial"/>
                <w:szCs w:val="21"/>
              </w:rPr>
              <w:t xml:space="preserve">Live in </w:t>
            </w:r>
            <w:r w:rsidR="00D17BAC">
              <w:rPr>
                <w:rStyle w:val="normaltextrun"/>
                <w:rFonts w:cs="Arial"/>
                <w:szCs w:val="21"/>
              </w:rPr>
              <w:t>eligible local government</w:t>
            </w:r>
            <w:r w:rsidR="00D17BAC" w:rsidRPr="006D50B6">
              <w:rPr>
                <w:rStyle w:val="normaltextrun"/>
                <w:rFonts w:cs="Arial"/>
                <w:szCs w:val="21"/>
              </w:rPr>
              <w:t xml:space="preserve"> areas </w:t>
            </w:r>
            <w:r w:rsidRPr="006D50B6">
              <w:rPr>
                <w:rStyle w:val="normaltextrun"/>
                <w:rFonts w:cs="Arial"/>
                <w:szCs w:val="21"/>
              </w:rPr>
              <w:t>(+ other criteria)</w:t>
            </w:r>
          </w:p>
          <w:p w14:paraId="3E302F33" w14:textId="77777777" w:rsidR="00821CFC" w:rsidRPr="006D50B6" w:rsidRDefault="00E77531" w:rsidP="00E77531">
            <w:pPr>
              <w:pStyle w:val="Bullet1"/>
              <w:numPr>
                <w:ilvl w:val="0"/>
                <w:numId w:val="0"/>
              </w:numPr>
              <w:rPr>
                <w:rStyle w:val="normaltextrun"/>
                <w:rFonts w:cs="Arial"/>
                <w:szCs w:val="21"/>
              </w:rPr>
            </w:pPr>
            <w:r w:rsidRPr="006D50B6">
              <w:rPr>
                <w:rStyle w:val="normaltextrun"/>
                <w:rFonts w:ascii="Segoe UI Emoji" w:hAnsi="Segoe UI Emoji" w:cs="Segoe UI Emoji"/>
                <w:szCs w:val="21"/>
              </w:rPr>
              <w:t>🐷</w:t>
            </w:r>
            <w:r w:rsidRPr="006D50B6">
              <w:rPr>
                <w:rStyle w:val="normaltextrun"/>
                <w:rFonts w:cs="Arial"/>
                <w:szCs w:val="21"/>
              </w:rPr>
              <w:t>Work with pigs/in a pork abattoir or rendering plant</w:t>
            </w:r>
          </w:p>
          <w:p w14:paraId="6F42829A" w14:textId="4A114FA4" w:rsidR="00E77531" w:rsidRPr="006D50B6" w:rsidRDefault="00754EF4" w:rsidP="00E77531">
            <w:pPr>
              <w:pStyle w:val="Bullet1"/>
              <w:numPr>
                <w:ilvl w:val="0"/>
                <w:numId w:val="0"/>
              </w:numPr>
              <w:rPr>
                <w:rStyle w:val="normaltextrun"/>
                <w:rFonts w:cs="Arial"/>
                <w:szCs w:val="21"/>
              </w:rPr>
            </w:pPr>
            <w:r w:rsidRPr="006D50B6">
              <w:rPr>
                <w:rStyle w:val="normaltextrun"/>
                <w:rFonts w:ascii="Segoe UI Emoji" w:hAnsi="Segoe UI Emoji" w:cs="Segoe UI Emoji"/>
                <w:szCs w:val="21"/>
              </w:rPr>
              <w:t>🦟</w:t>
            </w:r>
            <w:r w:rsidR="00821CFC" w:rsidRPr="006D50B6">
              <w:rPr>
                <w:rStyle w:val="normaltextrun"/>
                <w:rFonts w:cs="Arial"/>
                <w:szCs w:val="21"/>
              </w:rPr>
              <w:t xml:space="preserve">Work </w:t>
            </w:r>
            <w:r w:rsidR="00E77531" w:rsidRPr="006D50B6">
              <w:rPr>
                <w:rStyle w:val="normaltextrun"/>
                <w:rFonts w:cs="Arial"/>
                <w:szCs w:val="21"/>
              </w:rPr>
              <w:t>in mosquito surveillance or control</w:t>
            </w:r>
          </w:p>
          <w:p w14:paraId="65995244" w14:textId="1509FF13" w:rsidR="00E77531" w:rsidRPr="006D50B6" w:rsidRDefault="00E77531" w:rsidP="00E77531">
            <w:pPr>
              <w:pStyle w:val="Bullet1"/>
              <w:numPr>
                <w:ilvl w:val="0"/>
                <w:numId w:val="0"/>
              </w:numPr>
              <w:rPr>
                <w:rStyle w:val="normaltextrun"/>
                <w:rFonts w:cs="Arial"/>
                <w:szCs w:val="21"/>
              </w:rPr>
            </w:pPr>
            <w:r w:rsidRPr="006D50B6">
              <w:rPr>
                <w:rStyle w:val="normaltextrun"/>
                <w:rFonts w:ascii="Segoe UI Emoji" w:hAnsi="Segoe UI Emoji" w:cs="Segoe UI Emoji"/>
                <w:szCs w:val="21"/>
              </w:rPr>
              <w:t>🍊</w:t>
            </w:r>
            <w:r w:rsidRPr="006D50B6">
              <w:rPr>
                <w:rStyle w:val="normaltextrun"/>
                <w:rFonts w:cs="Arial"/>
                <w:szCs w:val="21"/>
              </w:rPr>
              <w:t xml:space="preserve">Do seasonal work in </w:t>
            </w:r>
            <w:r w:rsidR="00D17BAC">
              <w:rPr>
                <w:rStyle w:val="normaltextrun"/>
                <w:rFonts w:cs="Arial"/>
                <w:szCs w:val="21"/>
              </w:rPr>
              <w:t>eligible local government</w:t>
            </w:r>
            <w:r w:rsidR="00D17BAC" w:rsidRPr="006D50B6">
              <w:rPr>
                <w:rStyle w:val="normaltextrun"/>
                <w:rFonts w:cs="Arial"/>
                <w:szCs w:val="21"/>
              </w:rPr>
              <w:t xml:space="preserve"> areas</w:t>
            </w:r>
          </w:p>
          <w:p w14:paraId="4E22BA1C" w14:textId="77777777" w:rsidR="006D50B6" w:rsidRPr="006D50B6" w:rsidRDefault="006D50B6" w:rsidP="006D50B6">
            <w:pPr>
              <w:pStyle w:val="Bullet1"/>
              <w:numPr>
                <w:ilvl w:val="0"/>
                <w:numId w:val="0"/>
              </w:numPr>
              <w:rPr>
                <w:rFonts w:cs="Arial"/>
                <w:szCs w:val="21"/>
              </w:rPr>
            </w:pPr>
            <w:r w:rsidRPr="006D50B6">
              <w:rPr>
                <w:rFonts w:cs="Arial"/>
                <w:szCs w:val="21"/>
              </w:rPr>
              <w:t xml:space="preserve">A Medicare card is not required for a free JE vaccine. </w:t>
            </w:r>
          </w:p>
          <w:p w14:paraId="5BBCEBB8" w14:textId="77777777" w:rsidR="00E77531" w:rsidRDefault="00E77531" w:rsidP="00E77531">
            <w:pPr>
              <w:pStyle w:val="Bullet1"/>
              <w:numPr>
                <w:ilvl w:val="0"/>
                <w:numId w:val="0"/>
              </w:numPr>
              <w:rPr>
                <w:rStyle w:val="normaltextrun"/>
                <w:rFonts w:cs="Arial"/>
                <w:szCs w:val="21"/>
              </w:rPr>
            </w:pPr>
            <w:r w:rsidRPr="006D50B6">
              <w:rPr>
                <w:rStyle w:val="normaltextrun"/>
                <w:rFonts w:cs="Arial"/>
                <w:szCs w:val="21"/>
              </w:rPr>
              <w:t xml:space="preserve">More info: </w:t>
            </w:r>
            <w:hyperlink r:id="rId28" w:history="1">
              <w:r w:rsidRPr="006D50B6">
                <w:rPr>
                  <w:rStyle w:val="Hyperlink"/>
                  <w:rFonts w:cs="Arial"/>
                  <w:szCs w:val="21"/>
                </w:rPr>
                <w:t>https://go.vic.gov.au/3EhUx15</w:t>
              </w:r>
            </w:hyperlink>
            <w:r w:rsidRPr="006D50B6">
              <w:rPr>
                <w:rStyle w:val="normaltextrun"/>
                <w:rFonts w:cs="Arial"/>
                <w:szCs w:val="21"/>
              </w:rPr>
              <w:t xml:space="preserve"> </w:t>
            </w:r>
          </w:p>
          <w:p w14:paraId="4F36044C" w14:textId="77777777" w:rsidR="00DF4078" w:rsidRDefault="00DF4078" w:rsidP="00E77531">
            <w:pPr>
              <w:pStyle w:val="Bullet1"/>
              <w:numPr>
                <w:ilvl w:val="0"/>
                <w:numId w:val="0"/>
              </w:numPr>
              <w:rPr>
                <w:rFonts w:cs="Arial"/>
                <w:szCs w:val="21"/>
              </w:rPr>
            </w:pPr>
          </w:p>
          <w:p w14:paraId="0DF8B501" w14:textId="664FB33F" w:rsidR="00DF4078" w:rsidRPr="006D50B6" w:rsidRDefault="00DF4078" w:rsidP="00E77531">
            <w:pPr>
              <w:pStyle w:val="Bullet1"/>
              <w:numPr>
                <w:ilvl w:val="0"/>
                <w:numId w:val="0"/>
              </w:numPr>
              <w:rPr>
                <w:rFonts w:cs="Arial"/>
                <w:szCs w:val="21"/>
              </w:rPr>
            </w:pPr>
            <w:r w:rsidRPr="00DF4078">
              <w:rPr>
                <w:rFonts w:cs="Arial"/>
                <w:szCs w:val="21"/>
              </w:rPr>
              <w:t>Please note, some providers may charge an administration or consultation fee. Be sure to check if this applies to you.</w:t>
            </w:r>
          </w:p>
        </w:tc>
        <w:tc>
          <w:tcPr>
            <w:tcW w:w="1696" w:type="dxa"/>
          </w:tcPr>
          <w:p w14:paraId="1944ABED" w14:textId="477CF175" w:rsidR="00E77531" w:rsidRPr="00392D64" w:rsidRDefault="00E77531" w:rsidP="00E77531">
            <w:pPr>
              <w:pStyle w:val="Tablecolhead"/>
              <w:rPr>
                <w:rFonts w:cs="Arial"/>
                <w:color w:val="000000" w:themeColor="text1"/>
                <w:sz w:val="20"/>
              </w:rPr>
            </w:pPr>
            <w:r w:rsidRPr="00392D64">
              <w:rPr>
                <w:rFonts w:cs="Arial"/>
                <w:color w:val="000000" w:themeColor="text1"/>
                <w:sz w:val="20"/>
              </w:rPr>
              <w:t>X (formerly Twitter)</w:t>
            </w:r>
          </w:p>
        </w:tc>
        <w:tc>
          <w:tcPr>
            <w:tcW w:w="5108" w:type="dxa"/>
          </w:tcPr>
          <w:p w14:paraId="7A845E4A" w14:textId="737ADF77" w:rsidR="00E77531" w:rsidRPr="00392D64" w:rsidRDefault="6EC765C2" w:rsidP="00E77531">
            <w:pPr>
              <w:pStyle w:val="Tablecolhead"/>
            </w:pPr>
            <w:r>
              <w:rPr>
                <w:noProof/>
              </w:rPr>
              <w:drawing>
                <wp:inline distT="0" distB="0" distL="0" distR="0" wp14:anchorId="5578073A" wp14:editId="11A81840">
                  <wp:extent cx="2089150" cy="2095598"/>
                  <wp:effectExtent l="0" t="0" r="6350" b="0"/>
                  <wp:docPr id="393669991" name="Picture 3936699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1563" cy="20980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689E" w:rsidRPr="002549EC" w14:paraId="59E0B585" w14:textId="77777777" w:rsidTr="09CF02F6">
        <w:tblPrEx>
          <w:tblLook w:val="04A0" w:firstRow="1" w:lastRow="0" w:firstColumn="1" w:lastColumn="0" w:noHBand="0" w:noVBand="1"/>
        </w:tblPrEx>
        <w:trPr>
          <w:trHeight w:val="20"/>
        </w:trPr>
        <w:tc>
          <w:tcPr>
            <w:tcW w:w="14601" w:type="dxa"/>
            <w:gridSpan w:val="3"/>
          </w:tcPr>
          <w:p w14:paraId="40CB7F55" w14:textId="6DC2EBEC" w:rsidR="00EB689E" w:rsidRPr="006D50B6" w:rsidRDefault="00EB689E" w:rsidP="001077FC">
            <w:pPr>
              <w:pStyle w:val="Tablecolhead"/>
              <w:rPr>
                <w:rFonts w:cs="Arial"/>
                <w:noProof/>
                <w:szCs w:val="21"/>
              </w:rPr>
            </w:pPr>
            <w:r w:rsidRPr="006D50B6">
              <w:rPr>
                <w:rFonts w:cs="Arial"/>
                <w:szCs w:val="21"/>
              </w:rPr>
              <w:t>Seasonal workers</w:t>
            </w:r>
          </w:p>
        </w:tc>
      </w:tr>
      <w:tr w:rsidR="00EB689E" w:rsidRPr="002549EC" w14:paraId="2FD36CDE" w14:textId="77777777" w:rsidTr="09CF02F6">
        <w:tblPrEx>
          <w:tblLook w:val="04A0" w:firstRow="1" w:lastRow="0" w:firstColumn="1" w:lastColumn="0" w:noHBand="0" w:noVBand="1"/>
        </w:tblPrEx>
        <w:trPr>
          <w:trHeight w:val="20"/>
        </w:trPr>
        <w:tc>
          <w:tcPr>
            <w:tcW w:w="7797" w:type="dxa"/>
          </w:tcPr>
          <w:p w14:paraId="1032C146" w14:textId="10E8DBFF" w:rsidR="00392D64" w:rsidRPr="006D50B6" w:rsidRDefault="00392D64" w:rsidP="00392D64">
            <w:pPr>
              <w:spacing w:before="100" w:beforeAutospacing="1" w:after="100" w:afterAutospacing="1" w:line="240" w:lineRule="auto"/>
              <w:rPr>
                <w:rFonts w:cs="Arial"/>
                <w:szCs w:val="21"/>
                <w:lang w:eastAsia="en-AU"/>
              </w:rPr>
            </w:pPr>
            <w:r w:rsidRPr="006D50B6">
              <w:rPr>
                <w:rStyle w:val="normaltextrun"/>
                <w:rFonts w:cs="Arial"/>
                <w:szCs w:val="21"/>
              </w:rPr>
              <w:t>Heading to northern Victoria for seasonal work? You may be at increased risk of Japanese encephalitis (JE). JE</w:t>
            </w:r>
            <w:r w:rsidRPr="006D50B6" w:rsidDel="3D72769F">
              <w:rPr>
                <w:rStyle w:val="normaltextrun"/>
                <w:rFonts w:cs="Arial"/>
                <w:szCs w:val="21"/>
              </w:rPr>
              <w:t xml:space="preserve"> </w:t>
            </w:r>
            <w:r w:rsidRPr="006D50B6">
              <w:rPr>
                <w:rStyle w:val="normaltextrun"/>
                <w:rFonts w:cs="Arial"/>
                <w:szCs w:val="21"/>
              </w:rPr>
              <w:t xml:space="preserve">is </w:t>
            </w:r>
            <w:r w:rsidRPr="006D50B6">
              <w:rPr>
                <w:rFonts w:cs="Arial"/>
                <w:szCs w:val="21"/>
                <w:lang w:eastAsia="en-AU"/>
              </w:rPr>
              <w:t xml:space="preserve">a rare but potentially serious infection of the brain caused by a virus that can spread to humans through mosquito bites. </w:t>
            </w:r>
          </w:p>
          <w:p w14:paraId="062D5FBE" w14:textId="3E616930" w:rsidR="00392D64" w:rsidRPr="006D50B6" w:rsidRDefault="00392D64" w:rsidP="00392D64">
            <w:pPr>
              <w:spacing w:before="100" w:beforeAutospacing="1" w:after="100" w:afterAutospacing="1" w:line="240" w:lineRule="auto"/>
              <w:rPr>
                <w:rFonts w:cs="Arial"/>
                <w:szCs w:val="21"/>
                <w:lang w:eastAsia="en-AU"/>
              </w:rPr>
            </w:pPr>
            <w:r w:rsidRPr="006D50B6">
              <w:rPr>
                <w:rFonts w:cs="Arial"/>
                <w:szCs w:val="21"/>
                <w:lang w:eastAsia="en-AU"/>
              </w:rPr>
              <w:t>As a seasonal worker, you are eligible for a free vaccin</w:t>
            </w:r>
            <w:r w:rsidR="005E3178">
              <w:rPr>
                <w:rFonts w:cs="Arial"/>
                <w:szCs w:val="21"/>
                <w:lang w:eastAsia="en-AU"/>
              </w:rPr>
              <w:t>e</w:t>
            </w:r>
            <w:r w:rsidRPr="006D50B6">
              <w:rPr>
                <w:rFonts w:cs="Arial"/>
                <w:szCs w:val="21"/>
                <w:lang w:eastAsia="en-AU"/>
              </w:rPr>
              <w:t xml:space="preserve"> against JE. </w:t>
            </w:r>
            <w:r w:rsidR="006D50B6" w:rsidRPr="006D50B6">
              <w:rPr>
                <w:rFonts w:cs="Arial"/>
                <w:szCs w:val="21"/>
                <w:lang w:eastAsia="en-AU"/>
              </w:rPr>
              <w:t xml:space="preserve">A Medicare card is not required for a free JE vaccine. </w:t>
            </w:r>
            <w:r w:rsidRPr="006D50B6">
              <w:rPr>
                <w:rFonts w:cs="Arial"/>
                <w:szCs w:val="21"/>
                <w:lang w:eastAsia="en-AU"/>
              </w:rPr>
              <w:t>You can access the vaccination through your GP or nearest immunisation provider.</w:t>
            </w:r>
          </w:p>
          <w:p w14:paraId="15BEB02D" w14:textId="23E87B84" w:rsidR="00392D64" w:rsidRPr="006D50B6" w:rsidRDefault="00392D64" w:rsidP="005A48AB">
            <w:pPr>
              <w:pStyle w:val="Tabletext"/>
              <w:rPr>
                <w:szCs w:val="21"/>
                <w:lang w:eastAsia="en-AU"/>
              </w:rPr>
            </w:pPr>
            <w:r w:rsidRPr="006D50B6">
              <w:rPr>
                <w:szCs w:val="21"/>
                <w:lang w:eastAsia="en-AU"/>
              </w:rPr>
              <w:t xml:space="preserve">Further reduce your risk of JE </w:t>
            </w:r>
            <w:r w:rsidR="00CC603A" w:rsidRPr="006D50B6">
              <w:rPr>
                <w:szCs w:val="21"/>
                <w:lang w:eastAsia="en-AU"/>
              </w:rPr>
              <w:t>and other mosquito-borne diseases</w:t>
            </w:r>
            <w:r w:rsidRPr="006D50B6">
              <w:rPr>
                <w:szCs w:val="21"/>
                <w:lang w:eastAsia="en-AU"/>
              </w:rPr>
              <w:t xml:space="preserve"> by avoiding mosquito bites. Here’s how:</w:t>
            </w:r>
          </w:p>
          <w:p w14:paraId="4F797202" w14:textId="77777777" w:rsidR="00392D64" w:rsidRPr="006D50B6" w:rsidRDefault="00392D64" w:rsidP="005A48AB">
            <w:pPr>
              <w:pStyle w:val="Tablebullet1"/>
              <w:rPr>
                <w:szCs w:val="21"/>
              </w:rPr>
            </w:pPr>
            <w:r w:rsidRPr="006D50B6">
              <w:rPr>
                <w:szCs w:val="21"/>
              </w:rPr>
              <w:t>Cover up – wear long, loose-fitting clothing</w:t>
            </w:r>
          </w:p>
          <w:p w14:paraId="01179165" w14:textId="77777777" w:rsidR="00392D64" w:rsidRPr="006D50B6" w:rsidRDefault="00392D64" w:rsidP="005A48AB">
            <w:pPr>
              <w:pStyle w:val="Tablebullet1"/>
              <w:rPr>
                <w:bCs/>
                <w:szCs w:val="21"/>
              </w:rPr>
            </w:pPr>
            <w:r w:rsidRPr="006D50B6">
              <w:rPr>
                <w:szCs w:val="21"/>
              </w:rPr>
              <w:t>Use mosquito repellents containing picaridin or DEET on all exposed skin</w:t>
            </w:r>
          </w:p>
          <w:p w14:paraId="00317AEE" w14:textId="77777777" w:rsidR="00392D64" w:rsidRPr="006D50B6" w:rsidRDefault="00392D64" w:rsidP="005A48AB">
            <w:pPr>
              <w:pStyle w:val="Tablebullet1"/>
              <w:rPr>
                <w:bCs/>
                <w:szCs w:val="21"/>
              </w:rPr>
            </w:pPr>
            <w:r w:rsidRPr="006D50B6">
              <w:rPr>
                <w:szCs w:val="21"/>
              </w:rPr>
              <w:t>Apply a thin, even layer of repellent on top of your sunscreen, and reapply after sweating or swimming.</w:t>
            </w:r>
          </w:p>
          <w:p w14:paraId="0545A886" w14:textId="77777777" w:rsidR="00392D64" w:rsidRPr="006D50B6" w:rsidRDefault="00392D64" w:rsidP="00392D64">
            <w:pPr>
              <w:pStyle w:val="Bullet1"/>
              <w:numPr>
                <w:ilvl w:val="0"/>
                <w:numId w:val="0"/>
              </w:numPr>
              <w:ind w:left="284" w:hanging="284"/>
              <w:rPr>
                <w:rFonts w:cs="Arial"/>
                <w:szCs w:val="21"/>
              </w:rPr>
            </w:pPr>
            <w:r w:rsidRPr="006D50B6">
              <w:rPr>
                <w:rFonts w:cs="Arial"/>
                <w:szCs w:val="21"/>
              </w:rPr>
              <w:t>Learn more about free JE vaccination for seasonal workers:</w:t>
            </w:r>
          </w:p>
          <w:p w14:paraId="5C5ED429" w14:textId="77777777" w:rsidR="00392D64" w:rsidRDefault="00392D64" w:rsidP="00392D64">
            <w:pPr>
              <w:pStyle w:val="Bullet1"/>
              <w:numPr>
                <w:ilvl w:val="0"/>
                <w:numId w:val="0"/>
              </w:numPr>
              <w:ind w:left="284" w:hanging="284"/>
            </w:pPr>
            <w:hyperlink r:id="rId30" w:history="1">
              <w:r w:rsidRPr="006D50B6">
                <w:rPr>
                  <w:rStyle w:val="Hyperlink"/>
                  <w:rFonts w:eastAsia="Times New Roman" w:cs="Arial"/>
                  <w:szCs w:val="21"/>
                </w:rPr>
                <w:t>https://go.vic.gov.au/3Z2TyeU</w:t>
              </w:r>
            </w:hyperlink>
          </w:p>
          <w:p w14:paraId="7ACFB48A" w14:textId="77777777" w:rsidR="00DF4078" w:rsidRDefault="00DF4078" w:rsidP="00392D64">
            <w:pPr>
              <w:pStyle w:val="Bullet1"/>
              <w:numPr>
                <w:ilvl w:val="0"/>
                <w:numId w:val="0"/>
              </w:numPr>
              <w:ind w:left="284" w:hanging="284"/>
            </w:pPr>
          </w:p>
          <w:p w14:paraId="06BDA372" w14:textId="04346EFF" w:rsidR="00DF4078" w:rsidRPr="006D50B6" w:rsidRDefault="00DF4078" w:rsidP="00DF4078">
            <w:pPr>
              <w:pStyle w:val="Bullet1"/>
              <w:numPr>
                <w:ilvl w:val="0"/>
                <w:numId w:val="0"/>
              </w:numPr>
              <w:rPr>
                <w:rStyle w:val="normaltextrun"/>
                <w:rFonts w:eastAsia="Times New Roman" w:cs="Arial"/>
                <w:szCs w:val="21"/>
              </w:rPr>
            </w:pPr>
            <w:r w:rsidRPr="00DF4078">
              <w:rPr>
                <w:rFonts w:cs="Arial"/>
                <w:szCs w:val="21"/>
              </w:rPr>
              <w:lastRenderedPageBreak/>
              <w:t>Please note, some providers may charge an administration or consultation fee.</w:t>
            </w:r>
            <w:r>
              <w:rPr>
                <w:rFonts w:cs="Arial"/>
                <w:szCs w:val="21"/>
              </w:rPr>
              <w:br/>
            </w:r>
            <w:r w:rsidRPr="00DF4078">
              <w:rPr>
                <w:rFonts w:cs="Arial"/>
                <w:szCs w:val="21"/>
              </w:rPr>
              <w:t>Be sure to check if this applies to you.</w:t>
            </w:r>
          </w:p>
          <w:p w14:paraId="351C1E12" w14:textId="71A808CD" w:rsidR="00EB689E" w:rsidRPr="006D50B6" w:rsidRDefault="00EB689E" w:rsidP="00EB689E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696" w:type="dxa"/>
          </w:tcPr>
          <w:p w14:paraId="12BA6186" w14:textId="786E8ED4" w:rsidR="00EB689E" w:rsidRPr="00392D64" w:rsidRDefault="00EB689E" w:rsidP="00EB689E">
            <w:pPr>
              <w:pStyle w:val="Tablecolhead"/>
              <w:rPr>
                <w:rFonts w:cs="Arial"/>
                <w:color w:val="000000" w:themeColor="text1"/>
                <w:sz w:val="20"/>
              </w:rPr>
            </w:pPr>
            <w:r w:rsidRPr="00392D64">
              <w:rPr>
                <w:rFonts w:cs="Arial"/>
                <w:color w:val="000000" w:themeColor="text1"/>
                <w:sz w:val="20"/>
              </w:rPr>
              <w:lastRenderedPageBreak/>
              <w:t xml:space="preserve">Facebook </w:t>
            </w:r>
          </w:p>
        </w:tc>
        <w:tc>
          <w:tcPr>
            <w:tcW w:w="5108" w:type="dxa"/>
          </w:tcPr>
          <w:p w14:paraId="490DC1DF" w14:textId="3205F3BF" w:rsidR="00EB689E" w:rsidRPr="00392D64" w:rsidRDefault="4113E1B7" w:rsidP="00EB689E">
            <w:pPr>
              <w:pStyle w:val="Tablecolhead"/>
            </w:pPr>
            <w:r>
              <w:rPr>
                <w:noProof/>
              </w:rPr>
              <w:drawing>
                <wp:inline distT="0" distB="0" distL="0" distR="0" wp14:anchorId="79C92C09" wp14:editId="51D0443D">
                  <wp:extent cx="2032000" cy="2032000"/>
                  <wp:effectExtent l="0" t="0" r="6350" b="6350"/>
                  <wp:docPr id="443678760" name="Picture 4436787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2000" cy="20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5095" w:rsidRPr="002549EC" w14:paraId="28E7E5AA" w14:textId="77777777" w:rsidTr="09CF02F6">
        <w:tblPrEx>
          <w:tblLook w:val="04A0" w:firstRow="1" w:lastRow="0" w:firstColumn="1" w:lastColumn="0" w:noHBand="0" w:noVBand="1"/>
        </w:tblPrEx>
        <w:trPr>
          <w:trHeight w:val="20"/>
        </w:trPr>
        <w:tc>
          <w:tcPr>
            <w:tcW w:w="7797" w:type="dxa"/>
          </w:tcPr>
          <w:p w14:paraId="5370ABFF" w14:textId="1F06E86F" w:rsidR="00745095" w:rsidRPr="006D50B6" w:rsidRDefault="00F04922" w:rsidP="00392D64">
            <w:pPr>
              <w:pStyle w:val="Bullet1"/>
              <w:numPr>
                <w:ilvl w:val="0"/>
                <w:numId w:val="0"/>
              </w:numPr>
              <w:rPr>
                <w:rFonts w:cs="Arial"/>
                <w:szCs w:val="21"/>
                <w:lang w:eastAsia="en-AU"/>
              </w:rPr>
            </w:pPr>
            <w:r w:rsidRPr="006D50B6">
              <w:rPr>
                <w:szCs w:val="21"/>
              </w:rPr>
              <w:t xml:space="preserve">Link sticker: </w:t>
            </w:r>
            <w:hyperlink r:id="rId32" w:history="1">
              <w:r w:rsidRPr="006D50B6">
                <w:rPr>
                  <w:rStyle w:val="Hyperlink"/>
                  <w:rFonts w:eastAsia="Times New Roman" w:cs="Arial"/>
                  <w:noProof/>
                  <w:szCs w:val="21"/>
                </w:rPr>
                <w:t>https://go.vic.gov.au/3Z2TyeU</w:t>
              </w:r>
            </w:hyperlink>
            <w:r w:rsidR="00392D64" w:rsidRPr="006D50B6">
              <w:rPr>
                <w:rFonts w:cs="Arial"/>
                <w:noProof/>
                <w:szCs w:val="21"/>
              </w:rPr>
              <w:t xml:space="preserve"> </w:t>
            </w:r>
          </w:p>
        </w:tc>
        <w:tc>
          <w:tcPr>
            <w:tcW w:w="1696" w:type="dxa"/>
          </w:tcPr>
          <w:p w14:paraId="1E3AA3EB" w14:textId="2329A74C" w:rsidR="00745095" w:rsidRPr="00392D64" w:rsidRDefault="01A078EB" w:rsidP="09CF02F6">
            <w:pPr>
              <w:pStyle w:val="Tablecolhead"/>
              <w:rPr>
                <w:rFonts w:cs="Arial"/>
                <w:color w:val="000000" w:themeColor="text1"/>
                <w:sz w:val="20"/>
              </w:rPr>
            </w:pPr>
            <w:r w:rsidRPr="09CF02F6">
              <w:rPr>
                <w:rFonts w:cs="Arial"/>
                <w:color w:val="000000" w:themeColor="text1"/>
                <w:sz w:val="20"/>
              </w:rPr>
              <w:t>Instagram</w:t>
            </w:r>
            <w:r w:rsidR="6B660BBE" w:rsidRPr="09CF02F6">
              <w:rPr>
                <w:rFonts w:cs="Arial"/>
                <w:color w:val="000000" w:themeColor="text1"/>
                <w:sz w:val="20"/>
              </w:rPr>
              <w:t xml:space="preserve"> </w:t>
            </w:r>
          </w:p>
          <w:p w14:paraId="24832F7A" w14:textId="1CB489E6" w:rsidR="00745095" w:rsidRPr="00392D64" w:rsidRDefault="6B660BBE" w:rsidP="09CF02F6">
            <w:pPr>
              <w:pStyle w:val="Tablecolhead"/>
              <w:rPr>
                <w:rFonts w:cs="Arial"/>
                <w:color w:val="000000" w:themeColor="text1"/>
                <w:sz w:val="20"/>
              </w:rPr>
            </w:pPr>
            <w:r w:rsidRPr="09CF02F6">
              <w:rPr>
                <w:rFonts w:cs="Arial"/>
                <w:color w:val="000000" w:themeColor="text1"/>
                <w:sz w:val="20"/>
              </w:rPr>
              <w:t>(story one &amp; two)</w:t>
            </w:r>
          </w:p>
        </w:tc>
        <w:tc>
          <w:tcPr>
            <w:tcW w:w="5108" w:type="dxa"/>
          </w:tcPr>
          <w:p w14:paraId="57C12CFE" w14:textId="5E0EED45" w:rsidR="00745095" w:rsidRPr="00392D64" w:rsidRDefault="518F15F3" w:rsidP="00EB689E">
            <w:pPr>
              <w:pStyle w:val="Tablecolhead"/>
            </w:pPr>
            <w:r>
              <w:rPr>
                <w:noProof/>
              </w:rPr>
              <w:drawing>
                <wp:inline distT="0" distB="0" distL="0" distR="0" wp14:anchorId="64C88399" wp14:editId="0843AB04">
                  <wp:extent cx="986849" cy="1752600"/>
                  <wp:effectExtent l="0" t="0" r="0" b="0"/>
                  <wp:docPr id="1010288917" name="Picture 10102889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0288917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6849" cy="1752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D6F84AD" wp14:editId="1182CEAE">
                  <wp:extent cx="990600" cy="1768928"/>
                  <wp:effectExtent l="0" t="0" r="0" b="0"/>
                  <wp:docPr id="1005073774" name="Picture 10050737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5073774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00" cy="1768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689E" w:rsidRPr="002549EC" w14:paraId="476F95EB" w14:textId="77777777" w:rsidTr="09CF02F6">
        <w:tblPrEx>
          <w:tblLook w:val="04A0" w:firstRow="1" w:lastRow="0" w:firstColumn="1" w:lastColumn="0" w:noHBand="0" w:noVBand="1"/>
        </w:tblPrEx>
        <w:trPr>
          <w:trHeight w:val="20"/>
        </w:trPr>
        <w:tc>
          <w:tcPr>
            <w:tcW w:w="7797" w:type="dxa"/>
          </w:tcPr>
          <w:p w14:paraId="413F6818" w14:textId="2A4B200A" w:rsidR="00392D64" w:rsidRDefault="00392D64" w:rsidP="00392D64">
            <w:pPr>
              <w:spacing w:before="100" w:beforeAutospacing="1" w:after="100" w:afterAutospacing="1" w:line="240" w:lineRule="auto"/>
              <w:rPr>
                <w:rStyle w:val="normaltextrun"/>
                <w:rFonts w:cs="Arial"/>
                <w:szCs w:val="21"/>
              </w:rPr>
            </w:pPr>
            <w:r w:rsidRPr="006D50B6">
              <w:rPr>
                <w:rStyle w:val="normaltextrun"/>
                <w:rFonts w:cs="Arial"/>
                <w:szCs w:val="21"/>
              </w:rPr>
              <w:t xml:space="preserve">Victorian seasonal workers in </w:t>
            </w:r>
            <w:r w:rsidR="00D17BAC">
              <w:rPr>
                <w:rStyle w:val="normaltextrun"/>
                <w:rFonts w:cs="Arial"/>
                <w:szCs w:val="21"/>
              </w:rPr>
              <w:t>eligible local government</w:t>
            </w:r>
            <w:r w:rsidR="00D17BAC" w:rsidRPr="006D50B6">
              <w:rPr>
                <w:rStyle w:val="normaltextrun"/>
                <w:rFonts w:cs="Arial"/>
                <w:szCs w:val="21"/>
              </w:rPr>
              <w:t xml:space="preserve"> areas </w:t>
            </w:r>
            <w:r w:rsidRPr="006D50B6">
              <w:rPr>
                <w:rStyle w:val="normaltextrun"/>
                <w:rFonts w:cs="Arial"/>
                <w:szCs w:val="21"/>
              </w:rPr>
              <w:t>for Japanese encephalitis (JE) virus are eligible for</w:t>
            </w:r>
            <w:r w:rsidR="004D7BAE">
              <w:rPr>
                <w:rStyle w:val="normaltextrun"/>
                <w:rFonts w:cs="Arial"/>
                <w:szCs w:val="21"/>
              </w:rPr>
              <w:t xml:space="preserve"> a</w:t>
            </w:r>
            <w:r w:rsidRPr="006D50B6">
              <w:rPr>
                <w:rStyle w:val="normaltextrun"/>
                <w:rFonts w:cs="Arial"/>
                <w:szCs w:val="21"/>
              </w:rPr>
              <w:t xml:space="preserve"> free vaccin</w:t>
            </w:r>
            <w:r w:rsidR="004D7BAE">
              <w:rPr>
                <w:rStyle w:val="normaltextrun"/>
                <w:rFonts w:cs="Arial"/>
                <w:szCs w:val="21"/>
              </w:rPr>
              <w:t>e</w:t>
            </w:r>
            <w:r w:rsidR="006D50B6">
              <w:rPr>
                <w:rStyle w:val="normaltextrun"/>
                <w:rFonts w:cs="Arial"/>
                <w:szCs w:val="21"/>
              </w:rPr>
              <w:t xml:space="preserve"> – no Medicare card needed</w:t>
            </w:r>
            <w:r w:rsidRPr="006D50B6">
              <w:rPr>
                <w:rStyle w:val="normaltextrun"/>
                <w:rFonts w:cs="Arial"/>
                <w:szCs w:val="21"/>
              </w:rPr>
              <w:t>. JE</w:t>
            </w:r>
            <w:r w:rsidRPr="006D50B6" w:rsidDel="5A546210">
              <w:rPr>
                <w:rStyle w:val="normaltextrun"/>
                <w:rFonts w:cs="Arial"/>
                <w:szCs w:val="21"/>
              </w:rPr>
              <w:t xml:space="preserve"> </w:t>
            </w:r>
            <w:r w:rsidRPr="006D50B6">
              <w:rPr>
                <w:rStyle w:val="normaltextrun"/>
                <w:rFonts w:cs="Arial"/>
                <w:szCs w:val="21"/>
              </w:rPr>
              <w:t xml:space="preserve">is a rare but potentially serious brain infection. It can spread to humans via mosquito bites. Protect yourself. Get vaccinated. </w:t>
            </w:r>
            <w:hyperlink r:id="rId35" w:history="1">
              <w:r w:rsidRPr="006D50B6">
                <w:rPr>
                  <w:rStyle w:val="Hyperlink"/>
                  <w:rFonts w:cs="Arial"/>
                  <w:szCs w:val="21"/>
                </w:rPr>
                <w:t>https://go.vic.gov.au/3Pl6jOM</w:t>
              </w:r>
            </w:hyperlink>
            <w:r w:rsidRPr="006D50B6">
              <w:rPr>
                <w:rStyle w:val="normaltextrun"/>
                <w:rFonts w:cs="Arial"/>
                <w:szCs w:val="21"/>
              </w:rPr>
              <w:t xml:space="preserve"> </w:t>
            </w:r>
          </w:p>
          <w:p w14:paraId="1E30B182" w14:textId="62C93425" w:rsidR="00DF4078" w:rsidRPr="006D50B6" w:rsidRDefault="00AC28C6" w:rsidP="00392D64">
            <w:pPr>
              <w:spacing w:before="100" w:beforeAutospacing="1" w:after="100" w:afterAutospacing="1" w:line="240" w:lineRule="auto"/>
              <w:rPr>
                <w:rStyle w:val="normaltextrun"/>
                <w:rFonts w:cs="Arial"/>
                <w:szCs w:val="21"/>
              </w:rPr>
            </w:pPr>
            <w:r w:rsidRPr="00DF4078">
              <w:rPr>
                <w:rFonts w:cs="Arial"/>
                <w:szCs w:val="21"/>
              </w:rPr>
              <w:t>Please note, some providers may charge an administration or consultation fee. Be sure to check if this applies to you.</w:t>
            </w:r>
          </w:p>
          <w:p w14:paraId="0A470823" w14:textId="3D2288F8" w:rsidR="00EB689E" w:rsidRPr="006D50B6" w:rsidRDefault="00EB689E" w:rsidP="00EB689E">
            <w:pPr>
              <w:rPr>
                <w:rFonts w:eastAsia="Segoe UI" w:cs="Arial"/>
                <w:szCs w:val="21"/>
              </w:rPr>
            </w:pPr>
          </w:p>
        </w:tc>
        <w:tc>
          <w:tcPr>
            <w:tcW w:w="1696" w:type="dxa"/>
          </w:tcPr>
          <w:p w14:paraId="620FEDAC" w14:textId="0C1AB3F9" w:rsidR="00EB689E" w:rsidRPr="00392D64" w:rsidRDefault="00EB689E" w:rsidP="00EB689E">
            <w:pPr>
              <w:pStyle w:val="Tablecolhead"/>
              <w:rPr>
                <w:rFonts w:cs="Arial"/>
                <w:color w:val="000000" w:themeColor="text1"/>
                <w:sz w:val="20"/>
              </w:rPr>
            </w:pPr>
            <w:r w:rsidRPr="00392D64">
              <w:rPr>
                <w:rFonts w:cs="Arial"/>
                <w:color w:val="000000" w:themeColor="text1"/>
                <w:sz w:val="20"/>
              </w:rPr>
              <w:t>X (formerly Twitter</w:t>
            </w:r>
            <w:r w:rsidR="00392D64" w:rsidRPr="00392D64">
              <w:rPr>
                <w:rFonts w:cs="Arial"/>
                <w:color w:val="000000" w:themeColor="text1"/>
                <w:sz w:val="20"/>
              </w:rPr>
              <w:t>)</w:t>
            </w:r>
          </w:p>
        </w:tc>
        <w:tc>
          <w:tcPr>
            <w:tcW w:w="5108" w:type="dxa"/>
          </w:tcPr>
          <w:p w14:paraId="181DB9DA" w14:textId="23A4B98C" w:rsidR="00EB689E" w:rsidRPr="00392D64" w:rsidRDefault="3711CC2F" w:rsidP="00EB689E">
            <w:pPr>
              <w:pStyle w:val="Tablecolhead"/>
            </w:pPr>
            <w:r>
              <w:rPr>
                <w:noProof/>
              </w:rPr>
              <w:drawing>
                <wp:inline distT="0" distB="0" distL="0" distR="0" wp14:anchorId="2A01AAEF" wp14:editId="0B2B2FCF">
                  <wp:extent cx="1600200" cy="1600200"/>
                  <wp:effectExtent l="0" t="0" r="0" b="0"/>
                  <wp:docPr id="1628061087" name="Picture 16280610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160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EDDF1D" w14:textId="6137618D" w:rsidR="00494A5A" w:rsidRDefault="00494A5A" w:rsidP="00494A5A">
      <w:pPr>
        <w:pStyle w:val="Tablefigurenote"/>
      </w:pPr>
    </w:p>
    <w:p w14:paraId="37A6BA76" w14:textId="5E421D3B" w:rsidR="00EE6051" w:rsidRPr="00EE6051" w:rsidRDefault="00EE6051" w:rsidP="00EE6051">
      <w:pPr>
        <w:pStyle w:val="Tablefigurenote"/>
      </w:pPr>
      <w:r w:rsidRPr="00EE6051">
        <w:t xml:space="preserve">To receive this document in another format, email </w:t>
      </w:r>
      <w:hyperlink r:id="rId36" w:history="1">
        <w:r w:rsidRPr="00EE6051">
          <w:rPr>
            <w:rStyle w:val="Hyperlink"/>
          </w:rPr>
          <w:t>Communicable diseases section</w:t>
        </w:r>
      </w:hyperlink>
      <w:r w:rsidRPr="00EE6051">
        <w:t xml:space="preserve"> &lt;</w:t>
      </w:r>
      <w:r>
        <w:t>infectious.diseases</w:t>
      </w:r>
      <w:r w:rsidRPr="00EE6051">
        <w:t>@health.vic.gov.au&gt;.</w:t>
      </w:r>
    </w:p>
    <w:p w14:paraId="124C0AE6" w14:textId="77777777" w:rsidR="00EE6051" w:rsidRPr="00EE6051" w:rsidRDefault="00EE6051" w:rsidP="00EE6051">
      <w:pPr>
        <w:pStyle w:val="Tablefigurenote"/>
      </w:pPr>
      <w:r w:rsidRPr="00EE6051">
        <w:t>Authorised and published by the Victorian Government, 1 Treasury Place, Melbourne.</w:t>
      </w:r>
    </w:p>
    <w:p w14:paraId="0A4ADEB8" w14:textId="65B5BB3F" w:rsidR="00EE6051" w:rsidRPr="00EE6051" w:rsidRDefault="00EE6051" w:rsidP="00EE6051">
      <w:pPr>
        <w:pStyle w:val="Tablefigurenote"/>
      </w:pPr>
      <w:r w:rsidRPr="00EE6051">
        <w:t xml:space="preserve">© State of Victoria, Australia, Department of Health, </w:t>
      </w:r>
      <w:r>
        <w:t>December 2025</w:t>
      </w:r>
      <w:r w:rsidRPr="00EE6051">
        <w:t xml:space="preserve">. </w:t>
      </w:r>
    </w:p>
    <w:p w14:paraId="6DD00E59" w14:textId="2EC31C42" w:rsidR="00EE6051" w:rsidRPr="00EE6051" w:rsidRDefault="00EE6051" w:rsidP="00EE6051">
      <w:pPr>
        <w:pStyle w:val="Tablefigurenote"/>
      </w:pPr>
      <w:bookmarkStart w:id="5" w:name="_Hlk62746129"/>
      <w:r w:rsidRPr="00EE6051">
        <w:t xml:space="preserve">Available on the </w:t>
      </w:r>
      <w:hyperlink r:id="rId37" w:history="1">
        <w:r w:rsidRPr="00EE6051">
          <w:rPr>
            <w:rStyle w:val="Hyperlink"/>
          </w:rPr>
          <w:t>Protect yourself from mosquito-borne disease</w:t>
        </w:r>
      </w:hyperlink>
      <w:r w:rsidRPr="00EE6051">
        <w:t xml:space="preserve"> website &lt;https://www.betterhealth.vic.gov.au/protect-yourself-mosquito-borne-disease&gt;</w:t>
      </w:r>
      <w:bookmarkEnd w:id="5"/>
    </w:p>
    <w:p w14:paraId="02000659" w14:textId="77777777" w:rsidR="00EE6051" w:rsidRDefault="00EE6051" w:rsidP="00494A5A">
      <w:pPr>
        <w:pStyle w:val="Tablefigurenote"/>
      </w:pPr>
    </w:p>
    <w:sectPr w:rsidR="00EE6051" w:rsidSect="006A653F">
      <w:footerReference w:type="default" r:id="rId38"/>
      <w:type w:val="continuous"/>
      <w:pgSz w:w="16838" w:h="11906" w:orient="landscape" w:code="9"/>
      <w:pgMar w:top="1440" w:right="1440" w:bottom="1440" w:left="1440" w:header="680" w:footer="851" w:gutter="0"/>
      <w:cols w:space="34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821932" w14:textId="77777777" w:rsidR="00570871" w:rsidRDefault="00570871">
      <w:r>
        <w:separator/>
      </w:r>
    </w:p>
    <w:p w14:paraId="2D0D5DA5" w14:textId="77777777" w:rsidR="00570871" w:rsidRDefault="00570871"/>
  </w:endnote>
  <w:endnote w:type="continuationSeparator" w:id="0">
    <w:p w14:paraId="29351413" w14:textId="77777777" w:rsidR="00570871" w:rsidRDefault="00570871">
      <w:r>
        <w:continuationSeparator/>
      </w:r>
    </w:p>
    <w:p w14:paraId="744FEB0D" w14:textId="77777777" w:rsidR="00570871" w:rsidRDefault="00570871"/>
  </w:endnote>
  <w:endnote w:type="continuationNotice" w:id="1">
    <w:p w14:paraId="4CA10742" w14:textId="77777777" w:rsidR="00570871" w:rsidRDefault="0057087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Lucida Grande">
    <w:altName w:val="Times New Roman"/>
    <w:charset w:val="00"/>
    <w:family w:val="auto"/>
    <w:pitch w:val="variable"/>
    <w:sig w:usb0="E1001AEF" w:usb1="5000A1FF" w:usb2="00000000" w:usb3="00000000" w:csb0="000001B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12F495" w14:textId="76A2BEEA" w:rsidR="00E261B3" w:rsidRPr="00F65AA9" w:rsidRDefault="00182BB0" w:rsidP="00EF2C72">
    <w:pPr>
      <w:pStyle w:val="Footer"/>
    </w:pPr>
    <w:r>
      <w:rPr>
        <w:noProof/>
        <w:lang w:eastAsia="en-AU"/>
      </w:rPr>
      <mc:AlternateContent>
        <mc:Choice Requires="wps">
          <w:drawing>
            <wp:anchor distT="0" distB="0" distL="114300" distR="114300" simplePos="0" relativeHeight="251658248" behindDoc="0" locked="0" layoutInCell="0" allowOverlap="1" wp14:anchorId="15921E6B" wp14:editId="0BCA4532">
              <wp:simplePos x="0" y="0"/>
              <wp:positionH relativeFrom="page">
                <wp:posOffset>0</wp:posOffset>
              </wp:positionH>
              <wp:positionV relativeFrom="page">
                <wp:posOffset>7057390</wp:posOffset>
              </wp:positionV>
              <wp:extent cx="10692130" cy="311785"/>
              <wp:effectExtent l="0" t="0" r="0" b="12065"/>
              <wp:wrapNone/>
              <wp:docPr id="15" name="MSIPCMd6bf4a3cbdd9deb00337a9d8" descr="{&quot;HashCode&quot;:904758361,&quot;Height&quot;:595.0,&quot;Width&quot;:841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692130" cy="31178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935305C" w14:textId="64AE5D07" w:rsidR="00182BB0" w:rsidRPr="00182BB0" w:rsidRDefault="00182BB0" w:rsidP="00182BB0">
                          <w:pPr>
                            <w:spacing w:after="0"/>
                            <w:jc w:val="center"/>
                            <w:rPr>
                              <w:rFonts w:ascii="Arial Black" w:hAnsi="Arial Black"/>
                              <w:color w:val="000000"/>
                              <w:sz w:val="20"/>
                            </w:rPr>
                          </w:pPr>
                          <w:r w:rsidRPr="00182BB0">
                            <w:rPr>
                              <w:rFonts w:ascii="Arial Black" w:hAnsi="Arial Black"/>
                              <w:color w:val="000000"/>
                              <w:sz w:val="20"/>
                            </w:rPr>
                            <w:t>OFFICIAL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5921E6B" id="_x0000_t202" coordsize="21600,21600" o:spt="202" path="m,l,21600r21600,l21600,xe">
              <v:stroke joinstyle="miter"/>
              <v:path gradientshapeok="t" o:connecttype="rect"/>
            </v:shapetype>
            <v:shape id="MSIPCMd6bf4a3cbdd9deb00337a9d8" o:spid="_x0000_s1026" type="#_x0000_t202" alt="{&quot;HashCode&quot;:904758361,&quot;Height&quot;:595.0,&quot;Width&quot;:841.0,&quot;Placement&quot;:&quot;Footer&quot;,&quot;Index&quot;:&quot;Primary&quot;,&quot;Section&quot;:1,&quot;Top&quot;:0.0,&quot;Left&quot;:0.0}" style="position:absolute;left:0;text-align:left;margin-left:0;margin-top:555.7pt;width:841.9pt;height:24.55pt;z-index:251658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" o:allowincell="f" filled="f" stroked="f" strokeweight=".5pt">
              <v:textbox inset=",0,,0">
                <w:txbxContent>
                  <w:p w14:paraId="3935305C" w14:textId="64AE5D07" w:rsidR="00182BB0" w:rsidRPr="00182BB0" w:rsidRDefault="00182BB0" w:rsidP="00182BB0">
                    <w:pPr>
                      <w:spacing w:after="0"/>
                      <w:jc w:val="center"/>
                      <w:rPr>
                        <w:rFonts w:ascii="Arial Black" w:hAnsi="Arial Black"/>
                        <w:color w:val="000000"/>
                        <w:sz w:val="20"/>
                      </w:rPr>
                    </w:pPr>
                    <w:r w:rsidRPr="00182BB0">
                      <w:rPr>
                        <w:rFonts w:ascii="Arial Black" w:hAnsi="Arial Black"/>
                        <w:color w:val="000000"/>
                        <w:sz w:val="20"/>
                      </w:rPr>
                      <w:t>OFFICIAL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9734A6">
      <w:rPr>
        <w:noProof/>
        <w:lang w:eastAsia="en-AU"/>
      </w:rPr>
      <mc:AlternateContent>
        <mc:Choice Requires="wps">
          <w:drawing>
            <wp:anchor distT="0" distB="0" distL="114300" distR="114300" simplePos="0" relativeHeight="251658245" behindDoc="0" locked="0" layoutInCell="0" allowOverlap="1" wp14:anchorId="5C831569" wp14:editId="21133A51">
              <wp:simplePos x="0" y="0"/>
              <wp:positionH relativeFrom="page">
                <wp:posOffset>0</wp:posOffset>
              </wp:positionH>
              <wp:positionV relativeFrom="page">
                <wp:posOffset>7057390</wp:posOffset>
              </wp:positionV>
              <wp:extent cx="10692130" cy="311785"/>
              <wp:effectExtent l="0" t="0" r="0" b="12065"/>
              <wp:wrapNone/>
              <wp:docPr id="1" name="Text Box 1" descr="{&quot;HashCode&quot;:904758361,&quot;Height&quot;:595.0,&quot;Width&quot;:841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692130" cy="31178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577FC4AE" w14:textId="35C40491" w:rsidR="009734A6" w:rsidRPr="009734A6" w:rsidRDefault="009734A6" w:rsidP="009734A6">
                          <w:pPr>
                            <w:spacing w:after="0"/>
                            <w:jc w:val="center"/>
                            <w:rPr>
                              <w:rFonts w:ascii="Arial Black" w:hAnsi="Arial Black"/>
                              <w:color w:val="000000"/>
                              <w:sz w:val="20"/>
                            </w:rPr>
                          </w:pPr>
                          <w:r w:rsidRPr="009734A6">
                            <w:rPr>
                              <w:rFonts w:ascii="Arial Black" w:hAnsi="Arial Black"/>
                              <w:color w:val="000000"/>
                              <w:sz w:val="20"/>
                            </w:rPr>
                            <w:t>OFFICIAL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C831569" id="Text Box 1" o:spid="_x0000_s1027" type="#_x0000_t202" alt="{&quot;HashCode&quot;:904758361,&quot;Height&quot;:595.0,&quot;Width&quot;:841.0,&quot;Placement&quot;:&quot;Footer&quot;,&quot;Index&quot;:&quot;Primary&quot;,&quot;Section&quot;:1,&quot;Top&quot;:0.0,&quot;Left&quot;:0.0}" style="position:absolute;left:0;text-align:left;margin-left:0;margin-top:555.7pt;width:841.9pt;height:24.55pt;z-index:251658245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" o:allowincell="f" filled="f" stroked="f" strokeweight=".5pt">
              <v:textbox inset=",0,,0">
                <w:txbxContent>
                  <w:p w14:paraId="577FC4AE" w14:textId="35C40491" w:rsidR="009734A6" w:rsidRPr="009734A6" w:rsidRDefault="009734A6" w:rsidP="009734A6">
                    <w:pPr>
                      <w:spacing w:after="0"/>
                      <w:jc w:val="center"/>
                      <w:rPr>
                        <w:rFonts w:ascii="Arial Black" w:hAnsi="Arial Black"/>
                        <w:color w:val="000000"/>
                        <w:sz w:val="20"/>
                      </w:rPr>
                    </w:pPr>
                    <w:r w:rsidRPr="009734A6">
                      <w:rPr>
                        <w:rFonts w:ascii="Arial Black" w:hAnsi="Arial Black"/>
                        <w:color w:val="000000"/>
                        <w:sz w:val="20"/>
                      </w:rPr>
                      <w:t>OFFICIAL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C3696F">
      <w:rPr>
        <w:noProof/>
        <w:lang w:eastAsia="en-AU"/>
      </w:rPr>
      <w:drawing>
        <wp:anchor distT="0" distB="0" distL="114300" distR="114300" simplePos="0" relativeHeight="251658242" behindDoc="1" locked="1" layoutInCell="1" allowOverlap="1" wp14:anchorId="4230EB67" wp14:editId="69C3A99A">
          <wp:simplePos x="533400" y="6210300"/>
          <wp:positionH relativeFrom="page">
            <wp:align>left</wp:align>
          </wp:positionH>
          <wp:positionV relativeFrom="page">
            <wp:align>bottom</wp:align>
          </wp:positionV>
          <wp:extent cx="10692000" cy="900000"/>
          <wp:effectExtent l="0" t="0" r="0" b="0"/>
          <wp:wrapNone/>
          <wp:docPr id="2" name="Picture 2" descr="State Government Victoria, Department of Health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State Government Victoria, Department of Health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692000" cy="90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25DD5">
      <w:rPr>
        <w:noProof/>
        <w:lang w:eastAsia="en-AU"/>
      </w:rPr>
      <mc:AlternateContent>
        <mc:Choice Requires="wps">
          <w:drawing>
            <wp:anchor distT="0" distB="0" distL="114300" distR="114300" simplePos="0" relativeHeight="251658240" behindDoc="0" locked="0" layoutInCell="0" allowOverlap="1" wp14:anchorId="124E7B53" wp14:editId="67DDD4B9">
              <wp:simplePos x="0" y="0"/>
              <wp:positionH relativeFrom="page">
                <wp:posOffset>0</wp:posOffset>
              </wp:positionH>
              <wp:positionV relativeFrom="page">
                <wp:posOffset>7057390</wp:posOffset>
              </wp:positionV>
              <wp:extent cx="10692130" cy="311785"/>
              <wp:effectExtent l="0" t="0" r="0" b="12065"/>
              <wp:wrapNone/>
              <wp:docPr id="7" name="Text Box 7" descr="{&quot;HashCode&quot;:904758361,&quot;Height&quot;:595.0,&quot;Width&quot;:841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692130" cy="31178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60CA09E4" w14:textId="77777777" w:rsidR="00925DD5" w:rsidRPr="00925DD5" w:rsidRDefault="00925DD5" w:rsidP="00925DD5">
                          <w:pPr>
                            <w:spacing w:after="0"/>
                            <w:jc w:val="center"/>
                            <w:rPr>
                              <w:rFonts w:ascii="Arial Black" w:hAnsi="Arial Black"/>
                              <w:color w:val="000000"/>
                              <w:sz w:val="20"/>
                            </w:rPr>
                          </w:pPr>
                          <w:r w:rsidRPr="00925DD5">
                            <w:rPr>
                              <w:rFonts w:ascii="Arial Black" w:hAnsi="Arial Black"/>
                              <w:color w:val="000000"/>
                              <w:sz w:val="20"/>
                            </w:rPr>
                            <w:t>OFFICIAL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24E7B53" id="Text Box 7" o:spid="_x0000_s1028" type="#_x0000_t202" alt="{&quot;HashCode&quot;:904758361,&quot;Height&quot;:595.0,&quot;Width&quot;:841.0,&quot;Placement&quot;:&quot;Footer&quot;,&quot;Index&quot;:&quot;Primary&quot;,&quot;Section&quot;:1,&quot;Top&quot;:0.0,&quot;Left&quot;:0.0}" style="position:absolute;left:0;text-align:left;margin-left:0;margin-top:555.7pt;width:841.9pt;height:24.55pt;z-index:25165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" o:allowincell="f" filled="f" stroked="f" strokeweight=".5pt">
              <v:textbox inset=",0,,0">
                <w:txbxContent>
                  <w:p w14:paraId="60CA09E4" w14:textId="77777777" w:rsidR="00925DD5" w:rsidRPr="00925DD5" w:rsidRDefault="00925DD5" w:rsidP="00925DD5">
                    <w:pPr>
                      <w:spacing w:after="0"/>
                      <w:jc w:val="center"/>
                      <w:rPr>
                        <w:rFonts w:ascii="Arial Black" w:hAnsi="Arial Black"/>
                        <w:color w:val="000000"/>
                        <w:sz w:val="20"/>
                      </w:rPr>
                    </w:pPr>
                    <w:r w:rsidRPr="00925DD5">
                      <w:rPr>
                        <w:rFonts w:ascii="Arial Black" w:hAnsi="Arial Black"/>
                        <w:color w:val="000000"/>
                        <w:sz w:val="20"/>
                      </w:rPr>
                      <w:t>OFFICIAL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E35B73" w14:textId="16842DD2" w:rsidR="00E261B3" w:rsidRDefault="00182BB0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1" relativeHeight="251658249" behindDoc="0" locked="0" layoutInCell="0" allowOverlap="1" wp14:anchorId="1F422B76" wp14:editId="122D96EC">
              <wp:simplePos x="0" y="7057866"/>
              <wp:positionH relativeFrom="page">
                <wp:posOffset>0</wp:posOffset>
              </wp:positionH>
              <wp:positionV relativeFrom="page">
                <wp:posOffset>7057390</wp:posOffset>
              </wp:positionV>
              <wp:extent cx="10692130" cy="311785"/>
              <wp:effectExtent l="0" t="0" r="0" b="12065"/>
              <wp:wrapNone/>
              <wp:docPr id="10" name="MSIPCM172a400db552b5d8a29f3f9b" descr="{&quot;HashCode&quot;:904758361,&quot;Height&quot;:595.0,&quot;Width&quot;:841.0,&quot;Placement&quot;:&quot;Footer&quot;,&quot;Index&quot;:&quot;FirstPage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692130" cy="31178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57E9C4FC" w14:textId="62EC0BA8" w:rsidR="00182BB0" w:rsidRPr="00182BB0" w:rsidRDefault="00182BB0" w:rsidP="00182BB0">
                          <w:pPr>
                            <w:spacing w:after="0"/>
                            <w:jc w:val="center"/>
                            <w:rPr>
                              <w:rFonts w:ascii="Arial Black" w:hAnsi="Arial Black"/>
                              <w:color w:val="000000"/>
                              <w:sz w:val="20"/>
                            </w:rPr>
                          </w:pPr>
                          <w:r w:rsidRPr="00182BB0">
                            <w:rPr>
                              <w:rFonts w:ascii="Arial Black" w:hAnsi="Arial Black"/>
                              <w:color w:val="000000"/>
                              <w:sz w:val="20"/>
                            </w:rPr>
                            <w:t>OFFICIAL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F422B76" id="_x0000_t202" coordsize="21600,21600" o:spt="202" path="m,l,21600r21600,l21600,xe">
              <v:stroke joinstyle="miter"/>
              <v:path gradientshapeok="t" o:connecttype="rect"/>
            </v:shapetype>
            <v:shape id="MSIPCM172a400db552b5d8a29f3f9b" o:spid="_x0000_s1029" type="#_x0000_t202" alt="{&quot;HashCode&quot;:904758361,&quot;Height&quot;:595.0,&quot;Width&quot;:841.0,&quot;Placement&quot;:&quot;Footer&quot;,&quot;Index&quot;:&quot;FirstPage&quot;,&quot;Section&quot;:1,&quot;Top&quot;:0.0,&quot;Left&quot;:0.0}" style="position:absolute;left:0;text-align:left;margin-left:0;margin-top:555.7pt;width:841.9pt;height:24.55pt;z-index:251658249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" o:allowincell="f" filled="f" stroked="f" strokeweight=".5pt">
              <v:textbox inset=",0,,0">
                <w:txbxContent>
                  <w:p w14:paraId="57E9C4FC" w14:textId="62EC0BA8" w:rsidR="00182BB0" w:rsidRPr="00182BB0" w:rsidRDefault="00182BB0" w:rsidP="00182BB0">
                    <w:pPr>
                      <w:spacing w:after="0"/>
                      <w:jc w:val="center"/>
                      <w:rPr>
                        <w:rFonts w:ascii="Arial Black" w:hAnsi="Arial Black"/>
                        <w:color w:val="000000"/>
                        <w:sz w:val="20"/>
                      </w:rPr>
                    </w:pPr>
                    <w:r w:rsidRPr="00182BB0">
                      <w:rPr>
                        <w:rFonts w:ascii="Arial Black" w:hAnsi="Arial Black"/>
                        <w:color w:val="000000"/>
                        <w:sz w:val="20"/>
                      </w:rPr>
                      <w:t>OFFICIAL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9734A6">
      <w:rPr>
        <w:noProof/>
      </w:rPr>
      <mc:AlternateContent>
        <mc:Choice Requires="wps">
          <w:drawing>
            <wp:anchor distT="0" distB="0" distL="114300" distR="114300" simplePos="1" relativeHeight="251658246" behindDoc="0" locked="0" layoutInCell="0" allowOverlap="1" wp14:anchorId="67DE9000" wp14:editId="3B1033DC">
              <wp:simplePos x="0" y="7057866"/>
              <wp:positionH relativeFrom="page">
                <wp:posOffset>0</wp:posOffset>
              </wp:positionH>
              <wp:positionV relativeFrom="page">
                <wp:posOffset>7057390</wp:posOffset>
              </wp:positionV>
              <wp:extent cx="10692130" cy="311785"/>
              <wp:effectExtent l="0" t="0" r="0" b="12065"/>
              <wp:wrapNone/>
              <wp:docPr id="4" name="Text Box 4" descr="{&quot;HashCode&quot;:904758361,&quot;Height&quot;:595.0,&quot;Width&quot;:841.0,&quot;Placement&quot;:&quot;Footer&quot;,&quot;Index&quot;:&quot;FirstPage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692130" cy="31178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4181F1D8" w14:textId="1763F227" w:rsidR="009734A6" w:rsidRPr="009734A6" w:rsidRDefault="009734A6" w:rsidP="009734A6">
                          <w:pPr>
                            <w:spacing w:after="0"/>
                            <w:jc w:val="center"/>
                            <w:rPr>
                              <w:rFonts w:ascii="Arial Black" w:hAnsi="Arial Black"/>
                              <w:color w:val="000000"/>
                              <w:sz w:val="20"/>
                            </w:rPr>
                          </w:pPr>
                          <w:r w:rsidRPr="009734A6">
                            <w:rPr>
                              <w:rFonts w:ascii="Arial Black" w:hAnsi="Arial Black"/>
                              <w:color w:val="000000"/>
                              <w:sz w:val="20"/>
                            </w:rPr>
                            <w:t>OFFICIAL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7DE9000" id="Text Box 4" o:spid="_x0000_s1030" type="#_x0000_t202" alt="{&quot;HashCode&quot;:904758361,&quot;Height&quot;:595.0,&quot;Width&quot;:841.0,&quot;Placement&quot;:&quot;Footer&quot;,&quot;Index&quot;:&quot;FirstPage&quot;,&quot;Section&quot;:1,&quot;Top&quot;:0.0,&quot;Left&quot;:0.0}" style="position:absolute;left:0;text-align:left;margin-left:0;margin-top:555.7pt;width:841.9pt;height:24.55pt;z-index:25165824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" o:allowincell="f" filled="f" stroked="f" strokeweight=".5pt">
              <v:textbox inset=",0,,0">
                <w:txbxContent>
                  <w:p w14:paraId="4181F1D8" w14:textId="1763F227" w:rsidR="009734A6" w:rsidRPr="009734A6" w:rsidRDefault="009734A6" w:rsidP="009734A6">
                    <w:pPr>
                      <w:spacing w:after="0"/>
                      <w:jc w:val="center"/>
                      <w:rPr>
                        <w:rFonts w:ascii="Arial Black" w:hAnsi="Arial Black"/>
                        <w:color w:val="000000"/>
                        <w:sz w:val="20"/>
                      </w:rPr>
                    </w:pPr>
                    <w:r w:rsidRPr="009734A6">
                      <w:rPr>
                        <w:rFonts w:ascii="Arial Black" w:hAnsi="Arial Black"/>
                        <w:color w:val="000000"/>
                        <w:sz w:val="20"/>
                      </w:rPr>
                      <w:t>OFFICIAL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925DD5">
      <w:rPr>
        <w:noProof/>
      </w:rPr>
      <mc:AlternateContent>
        <mc:Choice Requires="wps">
          <w:drawing>
            <wp:anchor distT="0" distB="0" distL="114300" distR="114300" simplePos="1" relativeHeight="251658241" behindDoc="0" locked="0" layoutInCell="0" allowOverlap="1" wp14:anchorId="4436B88A" wp14:editId="02525F3A">
              <wp:simplePos x="0" y="7057866"/>
              <wp:positionH relativeFrom="page">
                <wp:posOffset>0</wp:posOffset>
              </wp:positionH>
              <wp:positionV relativeFrom="page">
                <wp:posOffset>7057390</wp:posOffset>
              </wp:positionV>
              <wp:extent cx="10692130" cy="311785"/>
              <wp:effectExtent l="0" t="0" r="0" b="12065"/>
              <wp:wrapNone/>
              <wp:docPr id="8" name="Text Box 8" descr="{&quot;HashCode&quot;:904758361,&quot;Height&quot;:595.0,&quot;Width&quot;:841.0,&quot;Placement&quot;:&quot;Footer&quot;,&quot;Index&quot;:&quot;FirstPage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692130" cy="31178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581568E2" w14:textId="77777777" w:rsidR="00925DD5" w:rsidRPr="00925DD5" w:rsidRDefault="00925DD5" w:rsidP="00925DD5">
                          <w:pPr>
                            <w:spacing w:after="0"/>
                            <w:jc w:val="center"/>
                            <w:rPr>
                              <w:rFonts w:ascii="Arial Black" w:hAnsi="Arial Black"/>
                              <w:color w:val="000000"/>
                              <w:sz w:val="20"/>
                            </w:rPr>
                          </w:pPr>
                          <w:r w:rsidRPr="00925DD5">
                            <w:rPr>
                              <w:rFonts w:ascii="Arial Black" w:hAnsi="Arial Black"/>
                              <w:color w:val="000000"/>
                              <w:sz w:val="20"/>
                            </w:rPr>
                            <w:t>OFFICIAL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436B88A" id="Text Box 8" o:spid="_x0000_s1031" type="#_x0000_t202" alt="{&quot;HashCode&quot;:904758361,&quot;Height&quot;:595.0,&quot;Width&quot;:841.0,&quot;Placement&quot;:&quot;Footer&quot;,&quot;Index&quot;:&quot;FirstPage&quot;,&quot;Section&quot;:1,&quot;Top&quot;:0.0,&quot;Left&quot;:0.0}" style="position:absolute;left:0;text-align:left;margin-left:0;margin-top:555.7pt;width:841.9pt;height:24.55pt;z-index:251658241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" o:allowincell="f" filled="f" stroked="f" strokeweight=".5pt">
              <v:textbox inset=",0,,0">
                <w:txbxContent>
                  <w:p w14:paraId="581568E2" w14:textId="77777777" w:rsidR="00925DD5" w:rsidRPr="00925DD5" w:rsidRDefault="00925DD5" w:rsidP="00925DD5">
                    <w:pPr>
                      <w:spacing w:after="0"/>
                      <w:jc w:val="center"/>
                      <w:rPr>
                        <w:rFonts w:ascii="Arial Black" w:hAnsi="Arial Black"/>
                        <w:color w:val="000000"/>
                        <w:sz w:val="20"/>
                      </w:rPr>
                    </w:pPr>
                    <w:r w:rsidRPr="00925DD5">
                      <w:rPr>
                        <w:rFonts w:ascii="Arial Black" w:hAnsi="Arial Black"/>
                        <w:color w:val="000000"/>
                        <w:sz w:val="20"/>
                      </w:rPr>
                      <w:t>OFFICIAL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383157" w14:textId="2B2E1743" w:rsidR="00C3696F" w:rsidRPr="00F65AA9" w:rsidRDefault="00182BB0" w:rsidP="00EF2C72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58250" behindDoc="0" locked="0" layoutInCell="0" allowOverlap="1" wp14:anchorId="39DBFCEF" wp14:editId="1B0A0C00">
              <wp:simplePos x="0" y="0"/>
              <wp:positionH relativeFrom="page">
                <wp:posOffset>0</wp:posOffset>
              </wp:positionH>
              <wp:positionV relativeFrom="page">
                <wp:posOffset>7057390</wp:posOffset>
              </wp:positionV>
              <wp:extent cx="10692130" cy="311785"/>
              <wp:effectExtent l="0" t="0" r="0" b="12065"/>
              <wp:wrapNone/>
              <wp:docPr id="13" name="MSIPCM16d841de9d6ba69bdfa92b41" descr="{&quot;HashCode&quot;:904758361,&quot;Height&quot;:595.0,&quot;Width&quot;:841.0,&quot;Placement&quot;:&quot;Footer&quot;,&quot;Index&quot;:&quot;Primary&quot;,&quot;Section&quot;:2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692130" cy="31178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64718159" w14:textId="4420AEA0" w:rsidR="00182BB0" w:rsidRPr="00182BB0" w:rsidRDefault="00182BB0" w:rsidP="00182BB0">
                          <w:pPr>
                            <w:spacing w:after="0"/>
                            <w:jc w:val="center"/>
                            <w:rPr>
                              <w:rFonts w:ascii="Arial Black" w:hAnsi="Arial Black"/>
                              <w:color w:val="000000"/>
                              <w:sz w:val="20"/>
                            </w:rPr>
                          </w:pPr>
                          <w:r w:rsidRPr="00182BB0">
                            <w:rPr>
                              <w:rFonts w:ascii="Arial Black" w:hAnsi="Arial Black"/>
                              <w:color w:val="000000"/>
                              <w:sz w:val="20"/>
                            </w:rPr>
                            <w:t>OFFICIAL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9DBFCEF" id="_x0000_t202" coordsize="21600,21600" o:spt="202" path="m,l,21600r21600,l21600,xe">
              <v:stroke joinstyle="miter"/>
              <v:path gradientshapeok="t" o:connecttype="rect"/>
            </v:shapetype>
            <v:shape id="MSIPCM16d841de9d6ba69bdfa92b41" o:spid="_x0000_s1032" type="#_x0000_t202" alt="{&quot;HashCode&quot;:904758361,&quot;Height&quot;:595.0,&quot;Width&quot;:841.0,&quot;Placement&quot;:&quot;Footer&quot;,&quot;Index&quot;:&quot;Primary&quot;,&quot;Section&quot;:2,&quot;Top&quot;:0.0,&quot;Left&quot;:0.0}" style="position:absolute;left:0;text-align:left;margin-left:0;margin-top:555.7pt;width:841.9pt;height:24.55pt;z-index:25165825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" o:allowincell="f" filled="f" stroked="f" strokeweight=".5pt">
              <v:textbox inset=",0,,0">
                <w:txbxContent>
                  <w:p w14:paraId="64718159" w14:textId="4420AEA0" w:rsidR="00182BB0" w:rsidRPr="00182BB0" w:rsidRDefault="00182BB0" w:rsidP="00182BB0">
                    <w:pPr>
                      <w:spacing w:after="0"/>
                      <w:jc w:val="center"/>
                      <w:rPr>
                        <w:rFonts w:ascii="Arial Black" w:hAnsi="Arial Black"/>
                        <w:color w:val="000000"/>
                        <w:sz w:val="20"/>
                      </w:rPr>
                    </w:pPr>
                    <w:r w:rsidRPr="00182BB0">
                      <w:rPr>
                        <w:rFonts w:ascii="Arial Black" w:hAnsi="Arial Black"/>
                        <w:color w:val="000000"/>
                        <w:sz w:val="20"/>
                      </w:rPr>
                      <w:t>OFFICIAL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9734A6"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0" allowOverlap="1" wp14:anchorId="223F318B" wp14:editId="1758279E">
              <wp:simplePos x="0" y="0"/>
              <wp:positionH relativeFrom="page">
                <wp:posOffset>0</wp:posOffset>
              </wp:positionH>
              <wp:positionV relativeFrom="page">
                <wp:posOffset>7057390</wp:posOffset>
              </wp:positionV>
              <wp:extent cx="10692130" cy="311785"/>
              <wp:effectExtent l="0" t="0" r="0" b="12065"/>
              <wp:wrapNone/>
              <wp:docPr id="6" name="Text Box 6" descr="{&quot;HashCode&quot;:904758361,&quot;Height&quot;:595.0,&quot;Width&quot;:841.0,&quot;Placement&quot;:&quot;Footer&quot;,&quot;Index&quot;:&quot;Primary&quot;,&quot;Section&quot;:2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692130" cy="31178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4D6E62AB" w14:textId="436B4482" w:rsidR="009734A6" w:rsidRPr="009734A6" w:rsidRDefault="009734A6" w:rsidP="009734A6">
                          <w:pPr>
                            <w:spacing w:after="0"/>
                            <w:jc w:val="center"/>
                            <w:rPr>
                              <w:rFonts w:ascii="Arial Black" w:hAnsi="Arial Black"/>
                              <w:color w:val="000000"/>
                              <w:sz w:val="20"/>
                            </w:rPr>
                          </w:pPr>
                          <w:r w:rsidRPr="009734A6">
                            <w:rPr>
                              <w:rFonts w:ascii="Arial Black" w:hAnsi="Arial Black"/>
                              <w:color w:val="000000"/>
                              <w:sz w:val="20"/>
                            </w:rPr>
                            <w:t>OFFICIAL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23F318B" id="Text Box 6" o:spid="_x0000_s1033" type="#_x0000_t202" alt="{&quot;HashCode&quot;:904758361,&quot;Height&quot;:595.0,&quot;Width&quot;:841.0,&quot;Placement&quot;:&quot;Footer&quot;,&quot;Index&quot;:&quot;Primary&quot;,&quot;Section&quot;:2,&quot;Top&quot;:0.0,&quot;Left&quot;:0.0}" style="position:absolute;left:0;text-align:left;margin-left:0;margin-top:555.7pt;width:841.9pt;height:24.55pt;z-index:251658247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" o:allowincell="f" filled="f" stroked="f" strokeweight=".5pt">
              <v:textbox inset=",0,,0">
                <w:txbxContent>
                  <w:p w14:paraId="4D6E62AB" w14:textId="436B4482" w:rsidR="009734A6" w:rsidRPr="009734A6" w:rsidRDefault="009734A6" w:rsidP="009734A6">
                    <w:pPr>
                      <w:spacing w:after="0"/>
                      <w:jc w:val="center"/>
                      <w:rPr>
                        <w:rFonts w:ascii="Arial Black" w:hAnsi="Arial Black"/>
                        <w:color w:val="000000"/>
                        <w:sz w:val="20"/>
                      </w:rPr>
                    </w:pPr>
                    <w:r w:rsidRPr="009734A6">
                      <w:rPr>
                        <w:rFonts w:ascii="Arial Black" w:hAnsi="Arial Black"/>
                        <w:color w:val="000000"/>
                        <w:sz w:val="20"/>
                      </w:rPr>
                      <w:t>OFFICIAL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FD34FB"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0" allowOverlap="1" wp14:anchorId="4E4599BD" wp14:editId="679F8FBF">
              <wp:simplePos x="0" y="0"/>
              <wp:positionH relativeFrom="page">
                <wp:posOffset>0</wp:posOffset>
              </wp:positionH>
              <wp:positionV relativeFrom="page">
                <wp:posOffset>7057390</wp:posOffset>
              </wp:positionV>
              <wp:extent cx="10692130" cy="311785"/>
              <wp:effectExtent l="0" t="0" r="0" b="12065"/>
              <wp:wrapNone/>
              <wp:docPr id="18" name="Text Box 18" descr="{&quot;HashCode&quot;:904758361,&quot;Height&quot;:595.0,&quot;Width&quot;:841.0,&quot;Placement&quot;:&quot;Footer&quot;,&quot;Index&quot;:&quot;Primary&quot;,&quot;Section&quot;:2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692130" cy="31178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1CA9919A" w14:textId="4D0D9281" w:rsidR="00FD34FB" w:rsidRPr="00FD34FB" w:rsidRDefault="00FD34FB" w:rsidP="00FD34FB">
                          <w:pPr>
                            <w:spacing w:after="0"/>
                            <w:jc w:val="center"/>
                            <w:rPr>
                              <w:rFonts w:ascii="Arial Black" w:hAnsi="Arial Black"/>
                              <w:color w:val="000000"/>
                              <w:sz w:val="20"/>
                            </w:rPr>
                          </w:pPr>
                          <w:r w:rsidRPr="00FD34FB">
                            <w:rPr>
                              <w:rFonts w:ascii="Arial Black" w:hAnsi="Arial Black"/>
                              <w:color w:val="000000"/>
                              <w:sz w:val="20"/>
                            </w:rPr>
                            <w:t>OFFICIAL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E4599BD" id="Text Box 18" o:spid="_x0000_s1034" type="#_x0000_t202" alt="{&quot;HashCode&quot;:904758361,&quot;Height&quot;:595.0,&quot;Width&quot;:841.0,&quot;Placement&quot;:&quot;Footer&quot;,&quot;Index&quot;:&quot;Primary&quot;,&quot;Section&quot;:2,&quot;Top&quot;:0.0,&quot;Left&quot;:0.0}" style="position:absolute;left:0;text-align:left;margin-left:0;margin-top:555.7pt;width:841.9pt;height:24.55pt;z-index:2516582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" o:allowincell="f" filled="f" stroked="f" strokeweight=".5pt">
              <v:textbox inset=",0,,0">
                <w:txbxContent>
                  <w:p w14:paraId="1CA9919A" w14:textId="4D0D9281" w:rsidR="00FD34FB" w:rsidRPr="00FD34FB" w:rsidRDefault="00FD34FB" w:rsidP="00FD34FB">
                    <w:pPr>
                      <w:spacing w:after="0"/>
                      <w:jc w:val="center"/>
                      <w:rPr>
                        <w:rFonts w:ascii="Arial Black" w:hAnsi="Arial Black"/>
                        <w:color w:val="000000"/>
                        <w:sz w:val="20"/>
                      </w:rPr>
                    </w:pPr>
                    <w:r w:rsidRPr="00FD34FB">
                      <w:rPr>
                        <w:rFonts w:ascii="Arial Black" w:hAnsi="Arial Black"/>
                        <w:color w:val="000000"/>
                        <w:sz w:val="20"/>
                      </w:rPr>
                      <w:t>OFFICIAL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C3696F">
      <w:rPr>
        <w:noProof/>
      </w:rPr>
      <mc:AlternateContent>
        <mc:Choice Requires="wps">
          <w:drawing>
            <wp:anchor distT="0" distB="0" distL="114300" distR="114300" simplePos="0" relativeHeight="251658243" behindDoc="0" locked="0" layoutInCell="0" allowOverlap="1" wp14:anchorId="2D1BE66C" wp14:editId="2263997A">
              <wp:simplePos x="0" y="0"/>
              <wp:positionH relativeFrom="page">
                <wp:posOffset>0</wp:posOffset>
              </wp:positionH>
              <wp:positionV relativeFrom="page">
                <wp:posOffset>7057390</wp:posOffset>
              </wp:positionV>
              <wp:extent cx="10692130" cy="311785"/>
              <wp:effectExtent l="0" t="0" r="0" b="12065"/>
              <wp:wrapNone/>
              <wp:docPr id="5" name="Text Box 5" descr="{&quot;HashCode&quot;:904758361,&quot;Height&quot;:595.0,&quot;Width&quot;:841.0,&quot;Placement&quot;:&quot;Footer&quot;,&quot;Index&quot;:&quot;Primary&quot;,&quot;Section&quot;:3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692130" cy="31178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78127BEB" w14:textId="77777777" w:rsidR="00C3696F" w:rsidRPr="00C3696F" w:rsidRDefault="00C3696F" w:rsidP="00C3696F">
                          <w:pPr>
                            <w:spacing w:after="0"/>
                            <w:jc w:val="center"/>
                            <w:rPr>
                              <w:rFonts w:ascii="Arial Black" w:hAnsi="Arial Black"/>
                              <w:color w:val="000000"/>
                              <w:sz w:val="20"/>
                            </w:rPr>
                          </w:pPr>
                          <w:r w:rsidRPr="00C3696F">
                            <w:rPr>
                              <w:rFonts w:ascii="Arial Black" w:hAnsi="Arial Black"/>
                              <w:color w:val="000000"/>
                              <w:sz w:val="20"/>
                            </w:rPr>
                            <w:t>OFFICIAL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D1BE66C" id="Text Box 5" o:spid="_x0000_s1035" type="#_x0000_t202" alt="{&quot;HashCode&quot;:904758361,&quot;Height&quot;:595.0,&quot;Width&quot;:841.0,&quot;Placement&quot;:&quot;Footer&quot;,&quot;Index&quot;:&quot;Primary&quot;,&quot;Section&quot;:3,&quot;Top&quot;:0.0,&quot;Left&quot;:0.0}" style="position:absolute;left:0;text-align:left;margin-left:0;margin-top:555.7pt;width:841.9pt;height:24.55pt;z-index:251658243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" o:allowincell="f" filled="f" stroked="f" strokeweight=".5pt">
              <v:textbox inset=",0,,0">
                <w:txbxContent>
                  <w:p w14:paraId="78127BEB" w14:textId="77777777" w:rsidR="00C3696F" w:rsidRPr="00C3696F" w:rsidRDefault="00C3696F" w:rsidP="00C3696F">
                    <w:pPr>
                      <w:spacing w:after="0"/>
                      <w:jc w:val="center"/>
                      <w:rPr>
                        <w:rFonts w:ascii="Arial Black" w:hAnsi="Arial Black"/>
                        <w:color w:val="000000"/>
                        <w:sz w:val="20"/>
                      </w:rPr>
                    </w:pPr>
                    <w:r w:rsidRPr="00C3696F">
                      <w:rPr>
                        <w:rFonts w:ascii="Arial Black" w:hAnsi="Arial Black"/>
                        <w:color w:val="000000"/>
                        <w:sz w:val="20"/>
                      </w:rPr>
                      <w:t>OFFICIAL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3A8790" w14:textId="77777777" w:rsidR="00570871" w:rsidRDefault="00570871" w:rsidP="00207717">
      <w:pPr>
        <w:spacing w:before="120"/>
      </w:pPr>
      <w:r>
        <w:separator/>
      </w:r>
    </w:p>
  </w:footnote>
  <w:footnote w:type="continuationSeparator" w:id="0">
    <w:p w14:paraId="2B03BBCF" w14:textId="77777777" w:rsidR="00570871" w:rsidRDefault="00570871">
      <w:r>
        <w:continuationSeparator/>
      </w:r>
    </w:p>
    <w:p w14:paraId="4948D023" w14:textId="77777777" w:rsidR="00570871" w:rsidRDefault="00570871"/>
  </w:footnote>
  <w:footnote w:type="continuationNotice" w:id="1">
    <w:p w14:paraId="1B4549AB" w14:textId="77777777" w:rsidR="00570871" w:rsidRDefault="0057087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A36FD5" w14:textId="77777777" w:rsidR="00FC1C3C" w:rsidRDefault="00FC1C3C" w:rsidP="00EF2C72">
    <w:pPr>
      <w:pStyle w:val="Header"/>
      <w:spacing w:after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8D43DB"/>
    <w:multiLevelType w:val="hybridMultilevel"/>
    <w:tmpl w:val="FD3204DC"/>
    <w:numStyleLink w:val="ZZNumbersdigit"/>
  </w:abstractNum>
  <w:abstractNum w:abstractNumId="1" w15:restartNumberingAfterBreak="0">
    <w:nsid w:val="0BAD2E30"/>
    <w:multiLevelType w:val="multilevel"/>
    <w:tmpl w:val="93A8045C"/>
    <w:styleLink w:val="ZZNumbersloweralpha"/>
    <w:lvl w:ilvl="0">
      <w:start w:val="1"/>
      <w:numFmt w:val="lowerLetter"/>
      <w:pStyle w:val="Numberloweralpha"/>
      <w:lvlText w:val="(%1)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>
      <w:start w:val="1"/>
      <w:numFmt w:val="lowerLetter"/>
      <w:pStyle w:val="Numberloweralphaindent"/>
      <w:lvlText w:val="(%2)"/>
      <w:lvlJc w:val="left"/>
      <w:pPr>
        <w:tabs>
          <w:tab w:val="num" w:pos="794"/>
        </w:tabs>
        <w:ind w:left="794" w:hanging="397"/>
      </w:pPr>
      <w:rPr>
        <w:rFonts w:hint="default"/>
      </w:rPr>
    </w:lvl>
    <w:lvl w:ilvl="2">
      <w:start w:val="1"/>
      <w:numFmt w:val="none"/>
      <w:lvlRestart w:val="0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Restart w:val="0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Restart w:val="0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Restart w:val="0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Restart w:val="0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Restart w:val="0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Restart w:val="0"/>
      <w:lvlText w:val=""/>
      <w:lvlJc w:val="left"/>
      <w:pPr>
        <w:ind w:left="0" w:firstLine="0"/>
      </w:pPr>
      <w:rPr>
        <w:rFonts w:hint="default"/>
      </w:rPr>
    </w:lvl>
  </w:abstractNum>
  <w:abstractNum w:abstractNumId="2" w15:restartNumberingAfterBreak="0">
    <w:nsid w:val="0C746328"/>
    <w:multiLevelType w:val="multilevel"/>
    <w:tmpl w:val="6BECA6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C348F3"/>
    <w:multiLevelType w:val="multilevel"/>
    <w:tmpl w:val="B60EE1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E074595"/>
    <w:multiLevelType w:val="multilevel"/>
    <w:tmpl w:val="359A9E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25C05BA"/>
    <w:multiLevelType w:val="multilevel"/>
    <w:tmpl w:val="BFFCD7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61E3E38"/>
    <w:multiLevelType w:val="hybridMultilevel"/>
    <w:tmpl w:val="661A55C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4A0194"/>
    <w:multiLevelType w:val="hybridMultilevel"/>
    <w:tmpl w:val="AE4A02B0"/>
    <w:lvl w:ilvl="0" w:tplc="52E4856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D6C39E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9788A0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F121E9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76461A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94A9FA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EE29C3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8CEC34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B423CC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A5E49D5"/>
    <w:multiLevelType w:val="hybridMultilevel"/>
    <w:tmpl w:val="C2D02B86"/>
    <w:lvl w:ilvl="0" w:tplc="BD864F9E">
      <w:start w:val="476"/>
      <w:numFmt w:val="bullet"/>
      <w:lvlText w:val="-"/>
      <w:lvlJc w:val="left"/>
      <w:pPr>
        <w:ind w:left="1080" w:hanging="360"/>
      </w:pPr>
      <w:rPr>
        <w:rFonts w:ascii="Arial" w:eastAsia="Times" w:hAnsi="Arial" w:cs="Arial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210E594E"/>
    <w:multiLevelType w:val="hybridMultilevel"/>
    <w:tmpl w:val="56822A6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1CE2504"/>
    <w:multiLevelType w:val="multilevel"/>
    <w:tmpl w:val="A1C2F6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2E615B5"/>
    <w:multiLevelType w:val="multilevel"/>
    <w:tmpl w:val="EEDC1C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B1B645E"/>
    <w:multiLevelType w:val="multilevel"/>
    <w:tmpl w:val="894C8D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1402D80"/>
    <w:multiLevelType w:val="multilevel"/>
    <w:tmpl w:val="935807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34EB61F8"/>
    <w:multiLevelType w:val="hybridMultilevel"/>
    <w:tmpl w:val="B3B0F6E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E6C68D4"/>
    <w:multiLevelType w:val="multilevel"/>
    <w:tmpl w:val="FD3204DC"/>
    <w:styleLink w:val="ZZNumbersdigit"/>
    <w:lvl w:ilvl="0">
      <w:start w:val="1"/>
      <w:numFmt w:val="decimal"/>
      <w:pStyle w:val="Numberdigit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>
      <w:start w:val="1"/>
      <w:numFmt w:val="decimal"/>
      <w:pStyle w:val="Numberdigitindent"/>
      <w:lvlText w:val="%2."/>
      <w:lvlJc w:val="left"/>
      <w:pPr>
        <w:tabs>
          <w:tab w:val="num" w:pos="794"/>
        </w:tabs>
        <w:ind w:left="794" w:hanging="397"/>
      </w:pPr>
      <w:rPr>
        <w:rFonts w:hint="default"/>
      </w:rPr>
    </w:lvl>
    <w:lvl w:ilvl="2">
      <w:start w:val="1"/>
      <w:numFmt w:val="bullet"/>
      <w:lvlRestart w:val="0"/>
      <w:pStyle w:val="Bulletafternumbers1"/>
      <w:lvlText w:val="•"/>
      <w:lvlJc w:val="left"/>
      <w:pPr>
        <w:ind w:left="794" w:hanging="397"/>
      </w:pPr>
      <w:rPr>
        <w:rFonts w:ascii="Calibri" w:hAnsi="Calibri" w:hint="default"/>
        <w:color w:val="auto"/>
      </w:rPr>
    </w:lvl>
    <w:lvl w:ilvl="3">
      <w:start w:val="1"/>
      <w:numFmt w:val="bullet"/>
      <w:lvlRestart w:val="0"/>
      <w:pStyle w:val="Bulletafternumbers2"/>
      <w:lvlText w:val="–"/>
      <w:lvlJc w:val="left"/>
      <w:pPr>
        <w:ind w:left="1191" w:hanging="397"/>
      </w:pPr>
      <w:rPr>
        <w:rFonts w:ascii="Calibri" w:hAnsi="Calibri" w:hint="default"/>
      </w:rPr>
    </w:lvl>
    <w:lvl w:ilvl="4">
      <w:start w:val="1"/>
      <w:numFmt w:val="none"/>
      <w:lvlRestart w:val="0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Restart w:val="0"/>
      <w:lvlText w:val="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none"/>
      <w:lvlRestart w:val="0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Restart w:val="0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Restart w:val="0"/>
      <w:lvlText w:val=""/>
      <w:lvlJc w:val="right"/>
      <w:pPr>
        <w:ind w:left="0" w:firstLine="0"/>
      </w:pPr>
      <w:rPr>
        <w:rFonts w:hint="default"/>
      </w:rPr>
    </w:lvl>
  </w:abstractNum>
  <w:abstractNum w:abstractNumId="16" w15:restartNumberingAfterBreak="0">
    <w:nsid w:val="3EC54A41"/>
    <w:multiLevelType w:val="multilevel"/>
    <w:tmpl w:val="775A1810"/>
    <w:styleLink w:val="ZZNumberslowerroman"/>
    <w:lvl w:ilvl="0">
      <w:start w:val="1"/>
      <w:numFmt w:val="lowerRoman"/>
      <w:pStyle w:val="Numberlowerroman"/>
      <w:lvlText w:val="(%1)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>
      <w:start w:val="1"/>
      <w:numFmt w:val="lowerRoman"/>
      <w:pStyle w:val="Numberlowerromanindent"/>
      <w:lvlText w:val="(%2)"/>
      <w:lvlJc w:val="left"/>
      <w:pPr>
        <w:tabs>
          <w:tab w:val="num" w:pos="794"/>
        </w:tabs>
        <w:ind w:left="794" w:hanging="397"/>
      </w:pPr>
      <w:rPr>
        <w:rFonts w:hint="default"/>
      </w:rPr>
    </w:lvl>
    <w:lvl w:ilvl="2">
      <w:start w:val="1"/>
      <w:numFmt w:val="none"/>
      <w:lvlRestart w:val="0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Restart w:val="0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Restart w:val="0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Restart w:val="0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Restart w:val="0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Restart w:val="0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Restart w:val="0"/>
      <w:lvlText w:val=""/>
      <w:lvlJc w:val="left"/>
      <w:pPr>
        <w:ind w:left="0" w:firstLine="0"/>
      </w:pPr>
      <w:rPr>
        <w:rFonts w:hint="default"/>
      </w:rPr>
    </w:lvl>
  </w:abstractNum>
  <w:abstractNum w:abstractNumId="17" w15:restartNumberingAfterBreak="0">
    <w:nsid w:val="42D101AC"/>
    <w:multiLevelType w:val="hybridMultilevel"/>
    <w:tmpl w:val="B83C552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76E05B1"/>
    <w:multiLevelType w:val="hybridMultilevel"/>
    <w:tmpl w:val="297612D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D573753"/>
    <w:multiLevelType w:val="multilevel"/>
    <w:tmpl w:val="6EBC92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03E2B72"/>
    <w:multiLevelType w:val="multilevel"/>
    <w:tmpl w:val="DE2A8F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541611C2"/>
    <w:multiLevelType w:val="multilevel"/>
    <w:tmpl w:val="69CC10D2"/>
    <w:styleLink w:val="ZZTablebullets"/>
    <w:lvl w:ilvl="0">
      <w:start w:val="1"/>
      <w:numFmt w:val="bullet"/>
      <w:pStyle w:val="Tablebullet1"/>
      <w:lvlText w:val="•"/>
      <w:lvlJc w:val="left"/>
      <w:pPr>
        <w:ind w:left="227" w:hanging="227"/>
      </w:pPr>
      <w:rPr>
        <w:rFonts w:ascii="Calibri" w:hAnsi="Calibri" w:hint="default"/>
      </w:rPr>
    </w:lvl>
    <w:lvl w:ilvl="1">
      <w:start w:val="1"/>
      <w:numFmt w:val="bullet"/>
      <w:lvlRestart w:val="0"/>
      <w:pStyle w:val="Tablebullet2"/>
      <w:lvlText w:val="–"/>
      <w:lvlJc w:val="left"/>
      <w:pPr>
        <w:tabs>
          <w:tab w:val="num" w:pos="227"/>
        </w:tabs>
        <w:ind w:left="454" w:hanging="227"/>
      </w:pPr>
      <w:rPr>
        <w:rFonts w:ascii="Calibri" w:hAnsi="Calibri" w:hint="default"/>
      </w:rPr>
    </w:lvl>
    <w:lvl w:ilvl="2">
      <w:start w:val="1"/>
      <w:numFmt w:val="none"/>
      <w:lvlRestart w:val="0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Restart w:val="0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Restart w:val="0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Restart w:val="0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Restart w:val="0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Restart w:val="0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Restart w:val="0"/>
      <w:lvlText w:val=""/>
      <w:lvlJc w:val="left"/>
      <w:pPr>
        <w:ind w:left="0" w:firstLine="0"/>
      </w:pPr>
      <w:rPr>
        <w:rFonts w:hint="default"/>
      </w:rPr>
    </w:lvl>
  </w:abstractNum>
  <w:abstractNum w:abstractNumId="22" w15:restartNumberingAfterBreak="0">
    <w:nsid w:val="54B160AB"/>
    <w:multiLevelType w:val="hybridMultilevel"/>
    <w:tmpl w:val="B0820AE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4BA1E5A"/>
    <w:multiLevelType w:val="multilevel"/>
    <w:tmpl w:val="2A4A9E4C"/>
    <w:styleLink w:val="ZZBullets"/>
    <w:lvl w:ilvl="0">
      <w:start w:val="1"/>
      <w:numFmt w:val="bullet"/>
      <w:pStyle w:val="Bullet1"/>
      <w:lvlText w:val="•"/>
      <w:lvlJc w:val="left"/>
      <w:pPr>
        <w:ind w:left="568" w:hanging="284"/>
      </w:pPr>
      <w:rPr>
        <w:rFonts w:ascii="Calibri" w:hAnsi="Calibri" w:hint="default"/>
      </w:rPr>
    </w:lvl>
    <w:lvl w:ilvl="1">
      <w:start w:val="1"/>
      <w:numFmt w:val="bullet"/>
      <w:lvlRestart w:val="0"/>
      <w:pStyle w:val="Bullet2"/>
      <w:lvlText w:val="–"/>
      <w:lvlJc w:val="left"/>
      <w:pPr>
        <w:ind w:left="851" w:hanging="283"/>
      </w:pPr>
      <w:rPr>
        <w:rFonts w:ascii="Calibri" w:hAnsi="Calibri" w:hint="default"/>
      </w:rPr>
    </w:lvl>
    <w:lvl w:ilvl="2">
      <w:start w:val="1"/>
      <w:numFmt w:val="none"/>
      <w:lvlRestart w:val="0"/>
      <w:lvlText w:val=""/>
      <w:lvlJc w:val="left"/>
      <w:pPr>
        <w:ind w:left="284" w:firstLine="0"/>
      </w:pPr>
      <w:rPr>
        <w:rFonts w:hint="default"/>
      </w:rPr>
    </w:lvl>
    <w:lvl w:ilvl="3">
      <w:start w:val="1"/>
      <w:numFmt w:val="none"/>
      <w:lvlRestart w:val="0"/>
      <w:lvlText w:val=""/>
      <w:lvlJc w:val="left"/>
      <w:pPr>
        <w:ind w:left="284" w:firstLine="0"/>
      </w:pPr>
      <w:rPr>
        <w:rFonts w:hint="default"/>
      </w:rPr>
    </w:lvl>
    <w:lvl w:ilvl="4">
      <w:start w:val="1"/>
      <w:numFmt w:val="none"/>
      <w:lvlRestart w:val="0"/>
      <w:lvlText w:val=""/>
      <w:lvlJc w:val="left"/>
      <w:pPr>
        <w:ind w:left="284" w:firstLine="0"/>
      </w:pPr>
      <w:rPr>
        <w:rFonts w:hint="default"/>
      </w:rPr>
    </w:lvl>
    <w:lvl w:ilvl="5">
      <w:start w:val="1"/>
      <w:numFmt w:val="none"/>
      <w:lvlRestart w:val="0"/>
      <w:lvlText w:val=""/>
      <w:lvlJc w:val="left"/>
      <w:pPr>
        <w:ind w:left="284" w:firstLine="0"/>
      </w:pPr>
      <w:rPr>
        <w:rFonts w:hint="default"/>
      </w:rPr>
    </w:lvl>
    <w:lvl w:ilvl="6">
      <w:start w:val="1"/>
      <w:numFmt w:val="none"/>
      <w:lvlRestart w:val="0"/>
      <w:lvlText w:val=""/>
      <w:lvlJc w:val="left"/>
      <w:pPr>
        <w:ind w:left="284" w:firstLine="0"/>
      </w:pPr>
      <w:rPr>
        <w:rFonts w:hint="default"/>
      </w:rPr>
    </w:lvl>
    <w:lvl w:ilvl="7">
      <w:start w:val="1"/>
      <w:numFmt w:val="none"/>
      <w:lvlRestart w:val="0"/>
      <w:lvlText w:val=""/>
      <w:lvlJc w:val="left"/>
      <w:pPr>
        <w:ind w:left="284" w:firstLine="0"/>
      </w:pPr>
      <w:rPr>
        <w:rFonts w:hint="default"/>
      </w:rPr>
    </w:lvl>
    <w:lvl w:ilvl="8">
      <w:start w:val="1"/>
      <w:numFmt w:val="none"/>
      <w:lvlRestart w:val="0"/>
      <w:lvlText w:val=""/>
      <w:lvlJc w:val="left"/>
      <w:pPr>
        <w:ind w:left="284" w:firstLine="0"/>
      </w:pPr>
      <w:rPr>
        <w:rFonts w:hint="default"/>
      </w:rPr>
    </w:lvl>
  </w:abstractNum>
  <w:abstractNum w:abstractNumId="24" w15:restartNumberingAfterBreak="0">
    <w:nsid w:val="58935292"/>
    <w:multiLevelType w:val="hybridMultilevel"/>
    <w:tmpl w:val="97CC03E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ECA3D35"/>
    <w:multiLevelType w:val="multilevel"/>
    <w:tmpl w:val="C1D0E7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F4F2F2D"/>
    <w:multiLevelType w:val="hybridMultilevel"/>
    <w:tmpl w:val="D46A6B8A"/>
    <w:lvl w:ilvl="0" w:tplc="0C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FFC1C1A"/>
    <w:multiLevelType w:val="multilevel"/>
    <w:tmpl w:val="98463E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6309259F"/>
    <w:multiLevelType w:val="multilevel"/>
    <w:tmpl w:val="82B83F96"/>
    <w:styleLink w:val="ZZQuotebullets"/>
    <w:lvl w:ilvl="0">
      <w:start w:val="1"/>
      <w:numFmt w:val="bullet"/>
      <w:pStyle w:val="Quotebullet1"/>
      <w:lvlText w:val="•"/>
      <w:lvlJc w:val="left"/>
      <w:pPr>
        <w:ind w:left="680" w:hanging="283"/>
      </w:pPr>
      <w:rPr>
        <w:rFonts w:ascii="Calibri" w:hAnsi="Calibri" w:hint="default"/>
        <w:color w:val="auto"/>
      </w:rPr>
    </w:lvl>
    <w:lvl w:ilvl="1">
      <w:start w:val="1"/>
      <w:numFmt w:val="bullet"/>
      <w:lvlRestart w:val="0"/>
      <w:pStyle w:val="Quotebullet2"/>
      <w:lvlText w:val="–"/>
      <w:lvlJc w:val="left"/>
      <w:pPr>
        <w:ind w:left="964" w:hanging="284"/>
      </w:pPr>
      <w:rPr>
        <w:rFonts w:ascii="Calibri" w:hAnsi="Calibri" w:hint="default"/>
        <w:color w:val="auto"/>
      </w:rPr>
    </w:lvl>
    <w:lvl w:ilvl="2">
      <w:start w:val="1"/>
      <w:numFmt w:val="none"/>
      <w:lvlRestart w:val="0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Restart w:val="0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Restart w:val="0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Restart w:val="0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Restart w:val="0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Restart w:val="0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Restart w:val="0"/>
      <w:lvlText w:val=""/>
      <w:lvlJc w:val="left"/>
      <w:pPr>
        <w:ind w:left="0" w:firstLine="0"/>
      </w:pPr>
      <w:rPr>
        <w:rFonts w:hint="default"/>
      </w:rPr>
    </w:lvl>
  </w:abstractNum>
  <w:abstractNum w:abstractNumId="29" w15:restartNumberingAfterBreak="0">
    <w:nsid w:val="6597301A"/>
    <w:multiLevelType w:val="multilevel"/>
    <w:tmpl w:val="05D4F9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0926B92"/>
    <w:multiLevelType w:val="multilevel"/>
    <w:tmpl w:val="2A267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763072BE"/>
    <w:multiLevelType w:val="hybridMultilevel"/>
    <w:tmpl w:val="40FA0FC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64F05C8"/>
    <w:multiLevelType w:val="hybridMultilevel"/>
    <w:tmpl w:val="00CE43F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954601F"/>
    <w:multiLevelType w:val="hybridMultilevel"/>
    <w:tmpl w:val="AB78B21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DE45E17"/>
    <w:multiLevelType w:val="hybridMultilevel"/>
    <w:tmpl w:val="B642B20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EE6160A"/>
    <w:multiLevelType w:val="multilevel"/>
    <w:tmpl w:val="66FC6B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023773418">
    <w:abstractNumId w:val="15"/>
  </w:num>
  <w:num w:numId="2" w16cid:durableId="446896549">
    <w:abstractNumId w:val="23"/>
  </w:num>
  <w:num w:numId="3" w16cid:durableId="584995540">
    <w:abstractNumId w:val="21"/>
  </w:num>
  <w:num w:numId="4" w16cid:durableId="487402873">
    <w:abstractNumId w:val="28"/>
  </w:num>
  <w:num w:numId="5" w16cid:durableId="457843413">
    <w:abstractNumId w:val="16"/>
  </w:num>
  <w:num w:numId="6" w16cid:durableId="211430082">
    <w:abstractNumId w:val="1"/>
  </w:num>
  <w:num w:numId="7" w16cid:durableId="156924498">
    <w:abstractNumId w:val="18"/>
  </w:num>
  <w:num w:numId="8" w16cid:durableId="599065763">
    <w:abstractNumId w:val="34"/>
  </w:num>
  <w:num w:numId="9" w16cid:durableId="1819491316">
    <w:abstractNumId w:val="9"/>
  </w:num>
  <w:num w:numId="10" w16cid:durableId="2063096727">
    <w:abstractNumId w:val="24"/>
  </w:num>
  <w:num w:numId="11" w16cid:durableId="1168325610">
    <w:abstractNumId w:val="14"/>
  </w:num>
  <w:num w:numId="12" w16cid:durableId="1762726349">
    <w:abstractNumId w:val="32"/>
  </w:num>
  <w:num w:numId="13" w16cid:durableId="1055203700">
    <w:abstractNumId w:val="7"/>
  </w:num>
  <w:num w:numId="14" w16cid:durableId="693190253">
    <w:abstractNumId w:val="4"/>
  </w:num>
  <w:num w:numId="15" w16cid:durableId="997003182">
    <w:abstractNumId w:val="35"/>
  </w:num>
  <w:num w:numId="16" w16cid:durableId="947543082">
    <w:abstractNumId w:val="25"/>
  </w:num>
  <w:num w:numId="17" w16cid:durableId="367806112">
    <w:abstractNumId w:val="17"/>
  </w:num>
  <w:num w:numId="18" w16cid:durableId="46112154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906984446">
    <w:abstractNumId w:val="26"/>
  </w:num>
  <w:num w:numId="20" w16cid:durableId="246576837">
    <w:abstractNumId w:val="5"/>
  </w:num>
  <w:num w:numId="21" w16cid:durableId="981933353">
    <w:abstractNumId w:val="29"/>
  </w:num>
  <w:num w:numId="22" w16cid:durableId="1391611892">
    <w:abstractNumId w:val="19"/>
  </w:num>
  <w:num w:numId="23" w16cid:durableId="365133198">
    <w:abstractNumId w:val="30"/>
  </w:num>
  <w:num w:numId="24" w16cid:durableId="1922792653">
    <w:abstractNumId w:val="3"/>
  </w:num>
  <w:num w:numId="25" w16cid:durableId="706680942">
    <w:abstractNumId w:val="11"/>
  </w:num>
  <w:num w:numId="26" w16cid:durableId="1509324059">
    <w:abstractNumId w:val="27"/>
  </w:num>
  <w:num w:numId="27" w16cid:durableId="1304117792">
    <w:abstractNumId w:val="20"/>
  </w:num>
  <w:num w:numId="28" w16cid:durableId="219245379">
    <w:abstractNumId w:val="10"/>
  </w:num>
  <w:num w:numId="29" w16cid:durableId="1058626363">
    <w:abstractNumId w:val="13"/>
  </w:num>
  <w:num w:numId="30" w16cid:durableId="1086734188">
    <w:abstractNumId w:val="12"/>
  </w:num>
  <w:num w:numId="31" w16cid:durableId="731078215">
    <w:abstractNumId w:val="2"/>
  </w:num>
  <w:num w:numId="32" w16cid:durableId="395257">
    <w:abstractNumId w:val="6"/>
  </w:num>
  <w:num w:numId="33" w16cid:durableId="318848673">
    <w:abstractNumId w:val="31"/>
  </w:num>
  <w:num w:numId="34" w16cid:durableId="261884474">
    <w:abstractNumId w:val="33"/>
  </w:num>
  <w:num w:numId="35" w16cid:durableId="1423524498">
    <w:abstractNumId w:val="22"/>
  </w:num>
  <w:num w:numId="36" w16cid:durableId="617492588">
    <w:abstractNumId w:val="8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0"/>
  <w:defaultTabStop w:val="720"/>
  <w:drawingGridHorizontalSpacing w:val="181"/>
  <w:drawingGridVerticalSpacing w:val="181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5892"/>
    <w:rsid w:val="00000719"/>
    <w:rsid w:val="00002CD8"/>
    <w:rsid w:val="00002D68"/>
    <w:rsid w:val="00003403"/>
    <w:rsid w:val="000038FD"/>
    <w:rsid w:val="000049AE"/>
    <w:rsid w:val="00005347"/>
    <w:rsid w:val="00005CE5"/>
    <w:rsid w:val="000072B6"/>
    <w:rsid w:val="0001021B"/>
    <w:rsid w:val="00011D89"/>
    <w:rsid w:val="000152F2"/>
    <w:rsid w:val="000154FD"/>
    <w:rsid w:val="00022271"/>
    <w:rsid w:val="000235E8"/>
    <w:rsid w:val="000238EC"/>
    <w:rsid w:val="00024D89"/>
    <w:rsid w:val="000250B6"/>
    <w:rsid w:val="00031100"/>
    <w:rsid w:val="00033D81"/>
    <w:rsid w:val="00034DC3"/>
    <w:rsid w:val="000360E2"/>
    <w:rsid w:val="00037366"/>
    <w:rsid w:val="00041BF0"/>
    <w:rsid w:val="00042C8A"/>
    <w:rsid w:val="0004311F"/>
    <w:rsid w:val="00043529"/>
    <w:rsid w:val="000435B0"/>
    <w:rsid w:val="0004536B"/>
    <w:rsid w:val="00046B68"/>
    <w:rsid w:val="000507C3"/>
    <w:rsid w:val="00051A6F"/>
    <w:rsid w:val="000527DD"/>
    <w:rsid w:val="0005527D"/>
    <w:rsid w:val="000578B2"/>
    <w:rsid w:val="00057CF1"/>
    <w:rsid w:val="00060959"/>
    <w:rsid w:val="00060C8F"/>
    <w:rsid w:val="0006298A"/>
    <w:rsid w:val="000663CD"/>
    <w:rsid w:val="00066468"/>
    <w:rsid w:val="00066F1C"/>
    <w:rsid w:val="00067DF4"/>
    <w:rsid w:val="000733FE"/>
    <w:rsid w:val="00074219"/>
    <w:rsid w:val="000744B9"/>
    <w:rsid w:val="00074ED5"/>
    <w:rsid w:val="00080B1C"/>
    <w:rsid w:val="00080D5F"/>
    <w:rsid w:val="0008171B"/>
    <w:rsid w:val="0008198F"/>
    <w:rsid w:val="0008280E"/>
    <w:rsid w:val="0008508E"/>
    <w:rsid w:val="00086557"/>
    <w:rsid w:val="0008703C"/>
    <w:rsid w:val="00087951"/>
    <w:rsid w:val="0009113B"/>
    <w:rsid w:val="000916CD"/>
    <w:rsid w:val="00093402"/>
    <w:rsid w:val="00094DA3"/>
    <w:rsid w:val="000951ED"/>
    <w:rsid w:val="00096CD1"/>
    <w:rsid w:val="00096E26"/>
    <w:rsid w:val="000A012C"/>
    <w:rsid w:val="000A0854"/>
    <w:rsid w:val="000A0EB9"/>
    <w:rsid w:val="000A186C"/>
    <w:rsid w:val="000A1B62"/>
    <w:rsid w:val="000A1EA4"/>
    <w:rsid w:val="000A2476"/>
    <w:rsid w:val="000A2AFE"/>
    <w:rsid w:val="000A641A"/>
    <w:rsid w:val="000A74B7"/>
    <w:rsid w:val="000A7DAE"/>
    <w:rsid w:val="000B2117"/>
    <w:rsid w:val="000B265B"/>
    <w:rsid w:val="000B3EDB"/>
    <w:rsid w:val="000B4AD0"/>
    <w:rsid w:val="000B543D"/>
    <w:rsid w:val="000B55F9"/>
    <w:rsid w:val="000B5BF7"/>
    <w:rsid w:val="000B65E0"/>
    <w:rsid w:val="000B6BC8"/>
    <w:rsid w:val="000C0251"/>
    <w:rsid w:val="000C0303"/>
    <w:rsid w:val="000C0D4E"/>
    <w:rsid w:val="000C42EA"/>
    <w:rsid w:val="000C4449"/>
    <w:rsid w:val="000C4546"/>
    <w:rsid w:val="000C4D6D"/>
    <w:rsid w:val="000C62F7"/>
    <w:rsid w:val="000D0DEE"/>
    <w:rsid w:val="000D1242"/>
    <w:rsid w:val="000D3BC8"/>
    <w:rsid w:val="000D4636"/>
    <w:rsid w:val="000D5F48"/>
    <w:rsid w:val="000D7020"/>
    <w:rsid w:val="000E0970"/>
    <w:rsid w:val="000E3CC7"/>
    <w:rsid w:val="000E679A"/>
    <w:rsid w:val="000E6BD4"/>
    <w:rsid w:val="000E6D6D"/>
    <w:rsid w:val="000F0BE7"/>
    <w:rsid w:val="000F18AA"/>
    <w:rsid w:val="000F1F1E"/>
    <w:rsid w:val="000F2259"/>
    <w:rsid w:val="000F2DDA"/>
    <w:rsid w:val="000F2EA0"/>
    <w:rsid w:val="000F51D4"/>
    <w:rsid w:val="000F5213"/>
    <w:rsid w:val="000F7675"/>
    <w:rsid w:val="001009C2"/>
    <w:rsid w:val="00101001"/>
    <w:rsid w:val="00102197"/>
    <w:rsid w:val="00103276"/>
    <w:rsid w:val="0010392D"/>
    <w:rsid w:val="00103C17"/>
    <w:rsid w:val="0010447F"/>
    <w:rsid w:val="00104FE3"/>
    <w:rsid w:val="0010714F"/>
    <w:rsid w:val="001077FC"/>
    <w:rsid w:val="00110952"/>
    <w:rsid w:val="001120C5"/>
    <w:rsid w:val="00115C37"/>
    <w:rsid w:val="00120BD3"/>
    <w:rsid w:val="00122FEA"/>
    <w:rsid w:val="001232BD"/>
    <w:rsid w:val="00124ED5"/>
    <w:rsid w:val="001276FA"/>
    <w:rsid w:val="0013085C"/>
    <w:rsid w:val="00134F7E"/>
    <w:rsid w:val="00136C07"/>
    <w:rsid w:val="00140F7F"/>
    <w:rsid w:val="00141793"/>
    <w:rsid w:val="00143EBE"/>
    <w:rsid w:val="001447B3"/>
    <w:rsid w:val="00150E32"/>
    <w:rsid w:val="00151B40"/>
    <w:rsid w:val="00152073"/>
    <w:rsid w:val="00156598"/>
    <w:rsid w:val="00161939"/>
    <w:rsid w:val="00161AA0"/>
    <w:rsid w:val="00161D2E"/>
    <w:rsid w:val="00161F3E"/>
    <w:rsid w:val="00162093"/>
    <w:rsid w:val="00162689"/>
    <w:rsid w:val="00162CA9"/>
    <w:rsid w:val="00164986"/>
    <w:rsid w:val="00165459"/>
    <w:rsid w:val="00165A57"/>
    <w:rsid w:val="001712C2"/>
    <w:rsid w:val="00172BAF"/>
    <w:rsid w:val="0017674D"/>
    <w:rsid w:val="001771DD"/>
    <w:rsid w:val="00177995"/>
    <w:rsid w:val="00177A8C"/>
    <w:rsid w:val="00182BB0"/>
    <w:rsid w:val="001844DC"/>
    <w:rsid w:val="00185568"/>
    <w:rsid w:val="00186B33"/>
    <w:rsid w:val="00186D75"/>
    <w:rsid w:val="00190F75"/>
    <w:rsid w:val="001926E3"/>
    <w:rsid w:val="00192AD7"/>
    <w:rsid w:val="00192F9D"/>
    <w:rsid w:val="00196EB8"/>
    <w:rsid w:val="00196EFB"/>
    <w:rsid w:val="00196F57"/>
    <w:rsid w:val="001979FF"/>
    <w:rsid w:val="00197B17"/>
    <w:rsid w:val="001A1950"/>
    <w:rsid w:val="001A1C54"/>
    <w:rsid w:val="001A202A"/>
    <w:rsid w:val="001A3ACE"/>
    <w:rsid w:val="001A3D19"/>
    <w:rsid w:val="001B00C3"/>
    <w:rsid w:val="001B058F"/>
    <w:rsid w:val="001B0A78"/>
    <w:rsid w:val="001B6B96"/>
    <w:rsid w:val="001B7228"/>
    <w:rsid w:val="001B738B"/>
    <w:rsid w:val="001B7932"/>
    <w:rsid w:val="001C09DB"/>
    <w:rsid w:val="001C277E"/>
    <w:rsid w:val="001C2A72"/>
    <w:rsid w:val="001C31B7"/>
    <w:rsid w:val="001C4BF1"/>
    <w:rsid w:val="001D0B75"/>
    <w:rsid w:val="001D39A5"/>
    <w:rsid w:val="001D3C09"/>
    <w:rsid w:val="001D44E8"/>
    <w:rsid w:val="001D60EC"/>
    <w:rsid w:val="001D6F59"/>
    <w:rsid w:val="001E2828"/>
    <w:rsid w:val="001E44DF"/>
    <w:rsid w:val="001E53DA"/>
    <w:rsid w:val="001E68A5"/>
    <w:rsid w:val="001E6BB0"/>
    <w:rsid w:val="001E7282"/>
    <w:rsid w:val="001F0315"/>
    <w:rsid w:val="001F1B6D"/>
    <w:rsid w:val="001F3826"/>
    <w:rsid w:val="001F47E6"/>
    <w:rsid w:val="001F4E62"/>
    <w:rsid w:val="001F611F"/>
    <w:rsid w:val="001F6E46"/>
    <w:rsid w:val="001F7C91"/>
    <w:rsid w:val="00201E6C"/>
    <w:rsid w:val="002033B7"/>
    <w:rsid w:val="00203488"/>
    <w:rsid w:val="00206463"/>
    <w:rsid w:val="00206F2F"/>
    <w:rsid w:val="00207717"/>
    <w:rsid w:val="0021053D"/>
    <w:rsid w:val="00210A92"/>
    <w:rsid w:val="00213654"/>
    <w:rsid w:val="002168D1"/>
    <w:rsid w:val="00216C03"/>
    <w:rsid w:val="00220C04"/>
    <w:rsid w:val="0022278D"/>
    <w:rsid w:val="002266CC"/>
    <w:rsid w:val="0022701F"/>
    <w:rsid w:val="00227C68"/>
    <w:rsid w:val="002308BA"/>
    <w:rsid w:val="00231FAD"/>
    <w:rsid w:val="002333F5"/>
    <w:rsid w:val="00233724"/>
    <w:rsid w:val="002365B4"/>
    <w:rsid w:val="00240691"/>
    <w:rsid w:val="00242378"/>
    <w:rsid w:val="002432E1"/>
    <w:rsid w:val="00244DE6"/>
    <w:rsid w:val="002461F7"/>
    <w:rsid w:val="00246207"/>
    <w:rsid w:val="00246C5E"/>
    <w:rsid w:val="002471DC"/>
    <w:rsid w:val="00250960"/>
    <w:rsid w:val="00250DC4"/>
    <w:rsid w:val="00251343"/>
    <w:rsid w:val="002536A4"/>
    <w:rsid w:val="002549EC"/>
    <w:rsid w:val="00254F58"/>
    <w:rsid w:val="002557F4"/>
    <w:rsid w:val="00260273"/>
    <w:rsid w:val="00260A69"/>
    <w:rsid w:val="00260EF4"/>
    <w:rsid w:val="00261331"/>
    <w:rsid w:val="002620BC"/>
    <w:rsid w:val="00262802"/>
    <w:rsid w:val="00263132"/>
    <w:rsid w:val="002636F0"/>
    <w:rsid w:val="00263A90"/>
    <w:rsid w:val="00264022"/>
    <w:rsid w:val="0026408B"/>
    <w:rsid w:val="00265FAD"/>
    <w:rsid w:val="00267C3E"/>
    <w:rsid w:val="002709BB"/>
    <w:rsid w:val="0027131C"/>
    <w:rsid w:val="0027348B"/>
    <w:rsid w:val="00273BAC"/>
    <w:rsid w:val="00273D95"/>
    <w:rsid w:val="002763B3"/>
    <w:rsid w:val="00276AEF"/>
    <w:rsid w:val="002802E3"/>
    <w:rsid w:val="0028213D"/>
    <w:rsid w:val="0028268B"/>
    <w:rsid w:val="00285162"/>
    <w:rsid w:val="002862F1"/>
    <w:rsid w:val="00291373"/>
    <w:rsid w:val="00292970"/>
    <w:rsid w:val="002934EB"/>
    <w:rsid w:val="00294DCB"/>
    <w:rsid w:val="0029500D"/>
    <w:rsid w:val="0029597D"/>
    <w:rsid w:val="00295B33"/>
    <w:rsid w:val="002962C3"/>
    <w:rsid w:val="0029752B"/>
    <w:rsid w:val="00297EB7"/>
    <w:rsid w:val="002A0A9C"/>
    <w:rsid w:val="002A0AC8"/>
    <w:rsid w:val="002A2509"/>
    <w:rsid w:val="002A483C"/>
    <w:rsid w:val="002A5B3F"/>
    <w:rsid w:val="002A612F"/>
    <w:rsid w:val="002B01E2"/>
    <w:rsid w:val="002B0C7C"/>
    <w:rsid w:val="002B1729"/>
    <w:rsid w:val="002B30A4"/>
    <w:rsid w:val="002B36C7"/>
    <w:rsid w:val="002B4DD4"/>
    <w:rsid w:val="002B50AF"/>
    <w:rsid w:val="002B5277"/>
    <w:rsid w:val="002B5375"/>
    <w:rsid w:val="002B77C1"/>
    <w:rsid w:val="002C0ED7"/>
    <w:rsid w:val="002C2728"/>
    <w:rsid w:val="002C299C"/>
    <w:rsid w:val="002C352F"/>
    <w:rsid w:val="002C3D8E"/>
    <w:rsid w:val="002C46BC"/>
    <w:rsid w:val="002C4A8B"/>
    <w:rsid w:val="002C6530"/>
    <w:rsid w:val="002D0B48"/>
    <w:rsid w:val="002D1E0D"/>
    <w:rsid w:val="002D5006"/>
    <w:rsid w:val="002D5141"/>
    <w:rsid w:val="002D7DC7"/>
    <w:rsid w:val="002E01D0"/>
    <w:rsid w:val="002E161D"/>
    <w:rsid w:val="002E3100"/>
    <w:rsid w:val="002E5861"/>
    <w:rsid w:val="002E6C95"/>
    <w:rsid w:val="002E7C36"/>
    <w:rsid w:val="002F3ADF"/>
    <w:rsid w:val="002F3D32"/>
    <w:rsid w:val="002F5F31"/>
    <w:rsid w:val="002F5F46"/>
    <w:rsid w:val="00300857"/>
    <w:rsid w:val="00302216"/>
    <w:rsid w:val="003039C6"/>
    <w:rsid w:val="00303E53"/>
    <w:rsid w:val="00304541"/>
    <w:rsid w:val="00305CC1"/>
    <w:rsid w:val="00306E5F"/>
    <w:rsid w:val="00307E14"/>
    <w:rsid w:val="003103DE"/>
    <w:rsid w:val="00314054"/>
    <w:rsid w:val="003169C0"/>
    <w:rsid w:val="00316F27"/>
    <w:rsid w:val="00317EA7"/>
    <w:rsid w:val="0032103C"/>
    <w:rsid w:val="003214F1"/>
    <w:rsid w:val="00322E4B"/>
    <w:rsid w:val="003249D0"/>
    <w:rsid w:val="00324BFC"/>
    <w:rsid w:val="003277ED"/>
    <w:rsid w:val="00327870"/>
    <w:rsid w:val="0033136C"/>
    <w:rsid w:val="003316B7"/>
    <w:rsid w:val="0033259D"/>
    <w:rsid w:val="0033264D"/>
    <w:rsid w:val="00332B97"/>
    <w:rsid w:val="00333109"/>
    <w:rsid w:val="003333D2"/>
    <w:rsid w:val="00334419"/>
    <w:rsid w:val="00334F1A"/>
    <w:rsid w:val="00337339"/>
    <w:rsid w:val="00337956"/>
    <w:rsid w:val="00340327"/>
    <w:rsid w:val="003406C6"/>
    <w:rsid w:val="003411E8"/>
    <w:rsid w:val="003418CC"/>
    <w:rsid w:val="003459BD"/>
    <w:rsid w:val="00350D38"/>
    <w:rsid w:val="00351B36"/>
    <w:rsid w:val="00352B59"/>
    <w:rsid w:val="00357945"/>
    <w:rsid w:val="00357B4E"/>
    <w:rsid w:val="00360406"/>
    <w:rsid w:val="00363D02"/>
    <w:rsid w:val="00364B58"/>
    <w:rsid w:val="003716FD"/>
    <w:rsid w:val="00371FD6"/>
    <w:rsid w:val="0037204B"/>
    <w:rsid w:val="0037447A"/>
    <w:rsid w:val="003744CF"/>
    <w:rsid w:val="00374717"/>
    <w:rsid w:val="0037489C"/>
    <w:rsid w:val="003749CE"/>
    <w:rsid w:val="00376426"/>
    <w:rsid w:val="0037676C"/>
    <w:rsid w:val="00381043"/>
    <w:rsid w:val="003829E5"/>
    <w:rsid w:val="0038489E"/>
    <w:rsid w:val="00384D9D"/>
    <w:rsid w:val="00385C1B"/>
    <w:rsid w:val="00386109"/>
    <w:rsid w:val="0038637C"/>
    <w:rsid w:val="00386944"/>
    <w:rsid w:val="00387E74"/>
    <w:rsid w:val="00390239"/>
    <w:rsid w:val="003928CC"/>
    <w:rsid w:val="00392D64"/>
    <w:rsid w:val="00394A5A"/>
    <w:rsid w:val="003956CC"/>
    <w:rsid w:val="00395C9A"/>
    <w:rsid w:val="003A04E1"/>
    <w:rsid w:val="003A0853"/>
    <w:rsid w:val="003A09E5"/>
    <w:rsid w:val="003A1755"/>
    <w:rsid w:val="003A1FE5"/>
    <w:rsid w:val="003A2C71"/>
    <w:rsid w:val="003A5B53"/>
    <w:rsid w:val="003A6B67"/>
    <w:rsid w:val="003B13B6"/>
    <w:rsid w:val="003B14C3"/>
    <w:rsid w:val="003B15E6"/>
    <w:rsid w:val="003B1BDC"/>
    <w:rsid w:val="003B408A"/>
    <w:rsid w:val="003B64FA"/>
    <w:rsid w:val="003C08A2"/>
    <w:rsid w:val="003C2045"/>
    <w:rsid w:val="003C2B3A"/>
    <w:rsid w:val="003C2EB7"/>
    <w:rsid w:val="003C43A1"/>
    <w:rsid w:val="003C4FC0"/>
    <w:rsid w:val="003C55F4"/>
    <w:rsid w:val="003C5892"/>
    <w:rsid w:val="003C7415"/>
    <w:rsid w:val="003C7897"/>
    <w:rsid w:val="003C7A3F"/>
    <w:rsid w:val="003D012B"/>
    <w:rsid w:val="003D0408"/>
    <w:rsid w:val="003D2766"/>
    <w:rsid w:val="003D2A74"/>
    <w:rsid w:val="003D35E4"/>
    <w:rsid w:val="003D3E8F"/>
    <w:rsid w:val="003D4195"/>
    <w:rsid w:val="003D4F7E"/>
    <w:rsid w:val="003D6475"/>
    <w:rsid w:val="003D64D6"/>
    <w:rsid w:val="003D6EE6"/>
    <w:rsid w:val="003E249C"/>
    <w:rsid w:val="003E2961"/>
    <w:rsid w:val="003E3110"/>
    <w:rsid w:val="003E375C"/>
    <w:rsid w:val="003E4086"/>
    <w:rsid w:val="003E611B"/>
    <w:rsid w:val="003E639E"/>
    <w:rsid w:val="003E7047"/>
    <w:rsid w:val="003E71E5"/>
    <w:rsid w:val="003F0445"/>
    <w:rsid w:val="003F0C34"/>
    <w:rsid w:val="003F0CF0"/>
    <w:rsid w:val="003F14B1"/>
    <w:rsid w:val="003F2148"/>
    <w:rsid w:val="003F2B20"/>
    <w:rsid w:val="003F3289"/>
    <w:rsid w:val="003F3928"/>
    <w:rsid w:val="003F3C62"/>
    <w:rsid w:val="003F5CB9"/>
    <w:rsid w:val="004010A7"/>
    <w:rsid w:val="004013C7"/>
    <w:rsid w:val="00401FCF"/>
    <w:rsid w:val="00402538"/>
    <w:rsid w:val="00406285"/>
    <w:rsid w:val="004103C1"/>
    <w:rsid w:val="00411B3A"/>
    <w:rsid w:val="00413F51"/>
    <w:rsid w:val="004148F9"/>
    <w:rsid w:val="004178E7"/>
    <w:rsid w:val="004204CE"/>
    <w:rsid w:val="0042084E"/>
    <w:rsid w:val="0042142D"/>
    <w:rsid w:val="00421EEF"/>
    <w:rsid w:val="00423163"/>
    <w:rsid w:val="00424D65"/>
    <w:rsid w:val="0042669E"/>
    <w:rsid w:val="0042707C"/>
    <w:rsid w:val="00430393"/>
    <w:rsid w:val="00431806"/>
    <w:rsid w:val="00435DFC"/>
    <w:rsid w:val="00437AC5"/>
    <w:rsid w:val="00441159"/>
    <w:rsid w:val="00442C6C"/>
    <w:rsid w:val="00443CBE"/>
    <w:rsid w:val="00443E8A"/>
    <w:rsid w:val="004441BC"/>
    <w:rsid w:val="004468B4"/>
    <w:rsid w:val="00447EBB"/>
    <w:rsid w:val="0045230A"/>
    <w:rsid w:val="00454AD0"/>
    <w:rsid w:val="0045539B"/>
    <w:rsid w:val="00457337"/>
    <w:rsid w:val="00462E3D"/>
    <w:rsid w:val="00466E79"/>
    <w:rsid w:val="00470D7D"/>
    <w:rsid w:val="004724B5"/>
    <w:rsid w:val="0047372D"/>
    <w:rsid w:val="00473BA3"/>
    <w:rsid w:val="00473D69"/>
    <w:rsid w:val="004743DD"/>
    <w:rsid w:val="00474CEA"/>
    <w:rsid w:val="004764C5"/>
    <w:rsid w:val="00483968"/>
    <w:rsid w:val="004841BE"/>
    <w:rsid w:val="00484F86"/>
    <w:rsid w:val="004874F8"/>
    <w:rsid w:val="00490746"/>
    <w:rsid w:val="00490852"/>
    <w:rsid w:val="00491C9C"/>
    <w:rsid w:val="00492F30"/>
    <w:rsid w:val="004941AE"/>
    <w:rsid w:val="004944C4"/>
    <w:rsid w:val="004946F4"/>
    <w:rsid w:val="0049487E"/>
    <w:rsid w:val="00494A5A"/>
    <w:rsid w:val="00494B11"/>
    <w:rsid w:val="00497153"/>
    <w:rsid w:val="00497B91"/>
    <w:rsid w:val="004A160D"/>
    <w:rsid w:val="004A1DD3"/>
    <w:rsid w:val="004A2C25"/>
    <w:rsid w:val="004A3E81"/>
    <w:rsid w:val="004A4195"/>
    <w:rsid w:val="004A4DE1"/>
    <w:rsid w:val="004A5C62"/>
    <w:rsid w:val="004A5CE5"/>
    <w:rsid w:val="004A707D"/>
    <w:rsid w:val="004B09BD"/>
    <w:rsid w:val="004B1487"/>
    <w:rsid w:val="004B2436"/>
    <w:rsid w:val="004B4185"/>
    <w:rsid w:val="004B5851"/>
    <w:rsid w:val="004C275E"/>
    <w:rsid w:val="004C2B2B"/>
    <w:rsid w:val="004C3E31"/>
    <w:rsid w:val="004C5541"/>
    <w:rsid w:val="004C5EC7"/>
    <w:rsid w:val="004C6EEE"/>
    <w:rsid w:val="004C702B"/>
    <w:rsid w:val="004D0033"/>
    <w:rsid w:val="004D016B"/>
    <w:rsid w:val="004D19EF"/>
    <w:rsid w:val="004D1B22"/>
    <w:rsid w:val="004D2187"/>
    <w:rsid w:val="004D224B"/>
    <w:rsid w:val="004D23CC"/>
    <w:rsid w:val="004D36F2"/>
    <w:rsid w:val="004D53F7"/>
    <w:rsid w:val="004D778F"/>
    <w:rsid w:val="004D7BAE"/>
    <w:rsid w:val="004E1106"/>
    <w:rsid w:val="004E138F"/>
    <w:rsid w:val="004E189E"/>
    <w:rsid w:val="004E3981"/>
    <w:rsid w:val="004E4649"/>
    <w:rsid w:val="004E5C2B"/>
    <w:rsid w:val="004E7F32"/>
    <w:rsid w:val="004F00DD"/>
    <w:rsid w:val="004F01A5"/>
    <w:rsid w:val="004F2133"/>
    <w:rsid w:val="004F3DF9"/>
    <w:rsid w:val="004F5398"/>
    <w:rsid w:val="004F55F1"/>
    <w:rsid w:val="004F6936"/>
    <w:rsid w:val="004F7B35"/>
    <w:rsid w:val="00500A3D"/>
    <w:rsid w:val="00502603"/>
    <w:rsid w:val="00503DC6"/>
    <w:rsid w:val="00505B2D"/>
    <w:rsid w:val="00506F5D"/>
    <w:rsid w:val="00507A6A"/>
    <w:rsid w:val="00510C37"/>
    <w:rsid w:val="005114C3"/>
    <w:rsid w:val="00512268"/>
    <w:rsid w:val="005126D0"/>
    <w:rsid w:val="00512AE5"/>
    <w:rsid w:val="00514667"/>
    <w:rsid w:val="0051568D"/>
    <w:rsid w:val="00520225"/>
    <w:rsid w:val="00520A17"/>
    <w:rsid w:val="005239A4"/>
    <w:rsid w:val="00523A85"/>
    <w:rsid w:val="00524C30"/>
    <w:rsid w:val="00526AC7"/>
    <w:rsid w:val="00526C15"/>
    <w:rsid w:val="005272AA"/>
    <w:rsid w:val="0053058D"/>
    <w:rsid w:val="00536499"/>
    <w:rsid w:val="00537C28"/>
    <w:rsid w:val="00542A03"/>
    <w:rsid w:val="00543903"/>
    <w:rsid w:val="00543F11"/>
    <w:rsid w:val="00544031"/>
    <w:rsid w:val="00545287"/>
    <w:rsid w:val="005456A9"/>
    <w:rsid w:val="00546305"/>
    <w:rsid w:val="00546A79"/>
    <w:rsid w:val="00547A95"/>
    <w:rsid w:val="0055119B"/>
    <w:rsid w:val="00553849"/>
    <w:rsid w:val="005538C1"/>
    <w:rsid w:val="00561202"/>
    <w:rsid w:val="00562316"/>
    <w:rsid w:val="00563BB7"/>
    <w:rsid w:val="00565A01"/>
    <w:rsid w:val="005661D0"/>
    <w:rsid w:val="00567564"/>
    <w:rsid w:val="00570871"/>
    <w:rsid w:val="00570934"/>
    <w:rsid w:val="005719FE"/>
    <w:rsid w:val="00572031"/>
    <w:rsid w:val="00572282"/>
    <w:rsid w:val="00572551"/>
    <w:rsid w:val="005732DC"/>
    <w:rsid w:val="005734C0"/>
    <w:rsid w:val="00573CE3"/>
    <w:rsid w:val="00576E84"/>
    <w:rsid w:val="00577D85"/>
    <w:rsid w:val="00580394"/>
    <w:rsid w:val="005809CD"/>
    <w:rsid w:val="00582B8C"/>
    <w:rsid w:val="005855A2"/>
    <w:rsid w:val="00585C21"/>
    <w:rsid w:val="0058757E"/>
    <w:rsid w:val="00595E6E"/>
    <w:rsid w:val="00596A4B"/>
    <w:rsid w:val="00596EA9"/>
    <w:rsid w:val="00597507"/>
    <w:rsid w:val="005A090D"/>
    <w:rsid w:val="005A479D"/>
    <w:rsid w:val="005A48AB"/>
    <w:rsid w:val="005A4980"/>
    <w:rsid w:val="005A56A8"/>
    <w:rsid w:val="005B1068"/>
    <w:rsid w:val="005B1C6D"/>
    <w:rsid w:val="005B21B6"/>
    <w:rsid w:val="005B38EB"/>
    <w:rsid w:val="005B3A08"/>
    <w:rsid w:val="005B3D88"/>
    <w:rsid w:val="005B7A63"/>
    <w:rsid w:val="005C0955"/>
    <w:rsid w:val="005C1968"/>
    <w:rsid w:val="005C49DA"/>
    <w:rsid w:val="005C50F3"/>
    <w:rsid w:val="005C5444"/>
    <w:rsid w:val="005C54B5"/>
    <w:rsid w:val="005C5D80"/>
    <w:rsid w:val="005C5D91"/>
    <w:rsid w:val="005D07B8"/>
    <w:rsid w:val="005D6597"/>
    <w:rsid w:val="005D6837"/>
    <w:rsid w:val="005E14E7"/>
    <w:rsid w:val="005E2211"/>
    <w:rsid w:val="005E26A3"/>
    <w:rsid w:val="005E2ECB"/>
    <w:rsid w:val="005E3178"/>
    <w:rsid w:val="005E447E"/>
    <w:rsid w:val="005E4D68"/>
    <w:rsid w:val="005E4FD1"/>
    <w:rsid w:val="005E7C5D"/>
    <w:rsid w:val="005F0775"/>
    <w:rsid w:val="005F0CF5"/>
    <w:rsid w:val="005F21EB"/>
    <w:rsid w:val="005F3AA8"/>
    <w:rsid w:val="005F4267"/>
    <w:rsid w:val="005F64CF"/>
    <w:rsid w:val="005F7364"/>
    <w:rsid w:val="006030D4"/>
    <w:rsid w:val="006041AD"/>
    <w:rsid w:val="00605908"/>
    <w:rsid w:val="006066DE"/>
    <w:rsid w:val="00606C08"/>
    <w:rsid w:val="00607850"/>
    <w:rsid w:val="00610D7C"/>
    <w:rsid w:val="0061321A"/>
    <w:rsid w:val="00613414"/>
    <w:rsid w:val="0061411B"/>
    <w:rsid w:val="00615417"/>
    <w:rsid w:val="00620151"/>
    <w:rsid w:val="00620154"/>
    <w:rsid w:val="0062408D"/>
    <w:rsid w:val="006240CC"/>
    <w:rsid w:val="00624940"/>
    <w:rsid w:val="006254F8"/>
    <w:rsid w:val="00625729"/>
    <w:rsid w:val="00625D08"/>
    <w:rsid w:val="00627DA7"/>
    <w:rsid w:val="0063084A"/>
    <w:rsid w:val="00630DA4"/>
    <w:rsid w:val="00631CD4"/>
    <w:rsid w:val="00632597"/>
    <w:rsid w:val="00632DFD"/>
    <w:rsid w:val="00633240"/>
    <w:rsid w:val="00634D13"/>
    <w:rsid w:val="006358B4"/>
    <w:rsid w:val="00635FD2"/>
    <w:rsid w:val="00636DB4"/>
    <w:rsid w:val="00641724"/>
    <w:rsid w:val="006419AA"/>
    <w:rsid w:val="00641F0B"/>
    <w:rsid w:val="00644556"/>
    <w:rsid w:val="00644B1F"/>
    <w:rsid w:val="00644B7E"/>
    <w:rsid w:val="006454E6"/>
    <w:rsid w:val="00646235"/>
    <w:rsid w:val="00646A68"/>
    <w:rsid w:val="00647B30"/>
    <w:rsid w:val="00650039"/>
    <w:rsid w:val="006505BD"/>
    <w:rsid w:val="006508EA"/>
    <w:rsid w:val="0065092E"/>
    <w:rsid w:val="00651E69"/>
    <w:rsid w:val="006557A7"/>
    <w:rsid w:val="00656290"/>
    <w:rsid w:val="006601C9"/>
    <w:rsid w:val="006608D8"/>
    <w:rsid w:val="00661152"/>
    <w:rsid w:val="006616D3"/>
    <w:rsid w:val="006621D7"/>
    <w:rsid w:val="0066302A"/>
    <w:rsid w:val="00667770"/>
    <w:rsid w:val="00667949"/>
    <w:rsid w:val="00670283"/>
    <w:rsid w:val="00670597"/>
    <w:rsid w:val="006706D0"/>
    <w:rsid w:val="00670A96"/>
    <w:rsid w:val="00670B78"/>
    <w:rsid w:val="00672CCB"/>
    <w:rsid w:val="006748BB"/>
    <w:rsid w:val="00675E0B"/>
    <w:rsid w:val="00677574"/>
    <w:rsid w:val="0068074D"/>
    <w:rsid w:val="00683878"/>
    <w:rsid w:val="0068454C"/>
    <w:rsid w:val="00691B62"/>
    <w:rsid w:val="006933B5"/>
    <w:rsid w:val="00693D14"/>
    <w:rsid w:val="00695A93"/>
    <w:rsid w:val="00696F27"/>
    <w:rsid w:val="006A0621"/>
    <w:rsid w:val="006A18C2"/>
    <w:rsid w:val="006A3383"/>
    <w:rsid w:val="006A653F"/>
    <w:rsid w:val="006B077C"/>
    <w:rsid w:val="006B16AF"/>
    <w:rsid w:val="006B3F52"/>
    <w:rsid w:val="006B556D"/>
    <w:rsid w:val="006B5E1F"/>
    <w:rsid w:val="006B6803"/>
    <w:rsid w:val="006C3F05"/>
    <w:rsid w:val="006D0F16"/>
    <w:rsid w:val="006D2A3F"/>
    <w:rsid w:val="006D2FBC"/>
    <w:rsid w:val="006D3C2B"/>
    <w:rsid w:val="006D50B6"/>
    <w:rsid w:val="006D77DE"/>
    <w:rsid w:val="006E138B"/>
    <w:rsid w:val="006E1867"/>
    <w:rsid w:val="006E1916"/>
    <w:rsid w:val="006E4558"/>
    <w:rsid w:val="006E4813"/>
    <w:rsid w:val="006E70B8"/>
    <w:rsid w:val="006E7601"/>
    <w:rsid w:val="006F0330"/>
    <w:rsid w:val="006F0B1C"/>
    <w:rsid w:val="006F1FDC"/>
    <w:rsid w:val="006F6B8C"/>
    <w:rsid w:val="007013EF"/>
    <w:rsid w:val="007055BD"/>
    <w:rsid w:val="00706D9F"/>
    <w:rsid w:val="00711DC9"/>
    <w:rsid w:val="00714DEE"/>
    <w:rsid w:val="00715482"/>
    <w:rsid w:val="007173CA"/>
    <w:rsid w:val="007216AA"/>
    <w:rsid w:val="007218CB"/>
    <w:rsid w:val="0072196D"/>
    <w:rsid w:val="00721AB5"/>
    <w:rsid w:val="00721CFB"/>
    <w:rsid w:val="00721DEF"/>
    <w:rsid w:val="00722B6E"/>
    <w:rsid w:val="007231E7"/>
    <w:rsid w:val="00724A43"/>
    <w:rsid w:val="00725192"/>
    <w:rsid w:val="00726DA8"/>
    <w:rsid w:val="007273AC"/>
    <w:rsid w:val="00731AD4"/>
    <w:rsid w:val="00731C01"/>
    <w:rsid w:val="0073247F"/>
    <w:rsid w:val="007342EB"/>
    <w:rsid w:val="007346E4"/>
    <w:rsid w:val="00736834"/>
    <w:rsid w:val="00740585"/>
    <w:rsid w:val="00740F22"/>
    <w:rsid w:val="00741CF0"/>
    <w:rsid w:val="00741F1A"/>
    <w:rsid w:val="0074204E"/>
    <w:rsid w:val="00743A2C"/>
    <w:rsid w:val="007447DA"/>
    <w:rsid w:val="00745095"/>
    <w:rsid w:val="007450F8"/>
    <w:rsid w:val="00745DD1"/>
    <w:rsid w:val="0074696E"/>
    <w:rsid w:val="00747DEA"/>
    <w:rsid w:val="00750135"/>
    <w:rsid w:val="00750326"/>
    <w:rsid w:val="00750EC2"/>
    <w:rsid w:val="00752B28"/>
    <w:rsid w:val="007541A9"/>
    <w:rsid w:val="00754E36"/>
    <w:rsid w:val="00754EF4"/>
    <w:rsid w:val="00755795"/>
    <w:rsid w:val="0076129C"/>
    <w:rsid w:val="00761DE7"/>
    <w:rsid w:val="00763139"/>
    <w:rsid w:val="00770F37"/>
    <w:rsid w:val="007711A0"/>
    <w:rsid w:val="00772D5E"/>
    <w:rsid w:val="0077463E"/>
    <w:rsid w:val="0077559D"/>
    <w:rsid w:val="00776928"/>
    <w:rsid w:val="00776A1E"/>
    <w:rsid w:val="00776E0F"/>
    <w:rsid w:val="007774B1"/>
    <w:rsid w:val="00777638"/>
    <w:rsid w:val="00777BE1"/>
    <w:rsid w:val="007833D8"/>
    <w:rsid w:val="00783D6B"/>
    <w:rsid w:val="0078429E"/>
    <w:rsid w:val="00784A02"/>
    <w:rsid w:val="00785677"/>
    <w:rsid w:val="00786284"/>
    <w:rsid w:val="007863A0"/>
    <w:rsid w:val="0078640A"/>
    <w:rsid w:val="00786F16"/>
    <w:rsid w:val="00791BD7"/>
    <w:rsid w:val="00791C02"/>
    <w:rsid w:val="0079254C"/>
    <w:rsid w:val="007933F7"/>
    <w:rsid w:val="00793CAA"/>
    <w:rsid w:val="00795C36"/>
    <w:rsid w:val="00796E20"/>
    <w:rsid w:val="00797C32"/>
    <w:rsid w:val="007A11E8"/>
    <w:rsid w:val="007A624D"/>
    <w:rsid w:val="007A6D51"/>
    <w:rsid w:val="007A77AC"/>
    <w:rsid w:val="007B0914"/>
    <w:rsid w:val="007B1374"/>
    <w:rsid w:val="007B32E5"/>
    <w:rsid w:val="007B3DB9"/>
    <w:rsid w:val="007B589F"/>
    <w:rsid w:val="007B59EB"/>
    <w:rsid w:val="007B6186"/>
    <w:rsid w:val="007B73BC"/>
    <w:rsid w:val="007C08A0"/>
    <w:rsid w:val="007C0D8C"/>
    <w:rsid w:val="007C1838"/>
    <w:rsid w:val="007C20B9"/>
    <w:rsid w:val="007C303A"/>
    <w:rsid w:val="007C35A1"/>
    <w:rsid w:val="007C49C0"/>
    <w:rsid w:val="007C7301"/>
    <w:rsid w:val="007C7859"/>
    <w:rsid w:val="007C7F28"/>
    <w:rsid w:val="007D1466"/>
    <w:rsid w:val="007D2BDE"/>
    <w:rsid w:val="007D2FB6"/>
    <w:rsid w:val="007D3D8F"/>
    <w:rsid w:val="007D49EB"/>
    <w:rsid w:val="007D5071"/>
    <w:rsid w:val="007D51CC"/>
    <w:rsid w:val="007D5E1C"/>
    <w:rsid w:val="007E0DE2"/>
    <w:rsid w:val="007E37AF"/>
    <w:rsid w:val="007E3B98"/>
    <w:rsid w:val="007E417A"/>
    <w:rsid w:val="007E5E4C"/>
    <w:rsid w:val="007E705A"/>
    <w:rsid w:val="007F0B14"/>
    <w:rsid w:val="007F31B6"/>
    <w:rsid w:val="007F546C"/>
    <w:rsid w:val="007F625F"/>
    <w:rsid w:val="007F665E"/>
    <w:rsid w:val="00800412"/>
    <w:rsid w:val="0080587B"/>
    <w:rsid w:val="00806468"/>
    <w:rsid w:val="00810073"/>
    <w:rsid w:val="00810A73"/>
    <w:rsid w:val="00811324"/>
    <w:rsid w:val="008119CA"/>
    <w:rsid w:val="00812A9E"/>
    <w:rsid w:val="008130C4"/>
    <w:rsid w:val="008155F0"/>
    <w:rsid w:val="008165E7"/>
    <w:rsid w:val="00816735"/>
    <w:rsid w:val="00817759"/>
    <w:rsid w:val="00820141"/>
    <w:rsid w:val="00820E0C"/>
    <w:rsid w:val="008211F1"/>
    <w:rsid w:val="00821CFC"/>
    <w:rsid w:val="00823275"/>
    <w:rsid w:val="0082366F"/>
    <w:rsid w:val="0082742F"/>
    <w:rsid w:val="00827BF3"/>
    <w:rsid w:val="0083236F"/>
    <w:rsid w:val="008338A2"/>
    <w:rsid w:val="00837940"/>
    <w:rsid w:val="0084032E"/>
    <w:rsid w:val="008414A0"/>
    <w:rsid w:val="00841AA9"/>
    <w:rsid w:val="00842062"/>
    <w:rsid w:val="00845D0D"/>
    <w:rsid w:val="00847396"/>
    <w:rsid w:val="008474FE"/>
    <w:rsid w:val="00847EC7"/>
    <w:rsid w:val="008511A5"/>
    <w:rsid w:val="00851608"/>
    <w:rsid w:val="0085232E"/>
    <w:rsid w:val="00853EE4"/>
    <w:rsid w:val="00854A35"/>
    <w:rsid w:val="00855535"/>
    <w:rsid w:val="00856C22"/>
    <w:rsid w:val="00857C5A"/>
    <w:rsid w:val="0086255E"/>
    <w:rsid w:val="008633F0"/>
    <w:rsid w:val="00865D73"/>
    <w:rsid w:val="0086764C"/>
    <w:rsid w:val="00867D9D"/>
    <w:rsid w:val="00872C54"/>
    <w:rsid w:val="00872E0A"/>
    <w:rsid w:val="00873550"/>
    <w:rsid w:val="00873594"/>
    <w:rsid w:val="0087374A"/>
    <w:rsid w:val="00875285"/>
    <w:rsid w:val="00884B62"/>
    <w:rsid w:val="0088529C"/>
    <w:rsid w:val="0088695E"/>
    <w:rsid w:val="00887903"/>
    <w:rsid w:val="00887E9F"/>
    <w:rsid w:val="0089270A"/>
    <w:rsid w:val="00892F2A"/>
    <w:rsid w:val="008932B3"/>
    <w:rsid w:val="00893AF6"/>
    <w:rsid w:val="00894BC4"/>
    <w:rsid w:val="008957A6"/>
    <w:rsid w:val="008974C4"/>
    <w:rsid w:val="008A0518"/>
    <w:rsid w:val="008A054D"/>
    <w:rsid w:val="008A28A8"/>
    <w:rsid w:val="008A5B32"/>
    <w:rsid w:val="008B09CD"/>
    <w:rsid w:val="008B2029"/>
    <w:rsid w:val="008B2EE4"/>
    <w:rsid w:val="008B30DE"/>
    <w:rsid w:val="008B32E7"/>
    <w:rsid w:val="008B3821"/>
    <w:rsid w:val="008B4D3D"/>
    <w:rsid w:val="008B57C7"/>
    <w:rsid w:val="008B6A0A"/>
    <w:rsid w:val="008B7EA4"/>
    <w:rsid w:val="008C1867"/>
    <w:rsid w:val="008C2F92"/>
    <w:rsid w:val="008C44A7"/>
    <w:rsid w:val="008C500D"/>
    <w:rsid w:val="008C589D"/>
    <w:rsid w:val="008C6D51"/>
    <w:rsid w:val="008C703E"/>
    <w:rsid w:val="008C73F8"/>
    <w:rsid w:val="008C759D"/>
    <w:rsid w:val="008D2846"/>
    <w:rsid w:val="008D4236"/>
    <w:rsid w:val="008D4575"/>
    <w:rsid w:val="008D462F"/>
    <w:rsid w:val="008D5C45"/>
    <w:rsid w:val="008D6DCF"/>
    <w:rsid w:val="008E4242"/>
    <w:rsid w:val="008E4376"/>
    <w:rsid w:val="008E46DB"/>
    <w:rsid w:val="008E4E1E"/>
    <w:rsid w:val="008E5B76"/>
    <w:rsid w:val="008E7A0A"/>
    <w:rsid w:val="008E7B49"/>
    <w:rsid w:val="008F0F4D"/>
    <w:rsid w:val="008F59F6"/>
    <w:rsid w:val="008F6304"/>
    <w:rsid w:val="008F7EC8"/>
    <w:rsid w:val="00900719"/>
    <w:rsid w:val="009017AC"/>
    <w:rsid w:val="009028A3"/>
    <w:rsid w:val="00902A9A"/>
    <w:rsid w:val="009049A9"/>
    <w:rsid w:val="00904A1C"/>
    <w:rsid w:val="00905030"/>
    <w:rsid w:val="00906490"/>
    <w:rsid w:val="00907E45"/>
    <w:rsid w:val="009104F6"/>
    <w:rsid w:val="009111B2"/>
    <w:rsid w:val="009151F5"/>
    <w:rsid w:val="00924532"/>
    <w:rsid w:val="00924AE1"/>
    <w:rsid w:val="009257ED"/>
    <w:rsid w:val="00925DD5"/>
    <w:rsid w:val="009269B1"/>
    <w:rsid w:val="009270C0"/>
    <w:rsid w:val="0092724D"/>
    <w:rsid w:val="009272B3"/>
    <w:rsid w:val="00927E73"/>
    <w:rsid w:val="00930024"/>
    <w:rsid w:val="009315BE"/>
    <w:rsid w:val="00932107"/>
    <w:rsid w:val="009328D2"/>
    <w:rsid w:val="0093338F"/>
    <w:rsid w:val="0093358F"/>
    <w:rsid w:val="00937BD9"/>
    <w:rsid w:val="00940499"/>
    <w:rsid w:val="009426B5"/>
    <w:rsid w:val="009436EA"/>
    <w:rsid w:val="00950B52"/>
    <w:rsid w:val="00950E2C"/>
    <w:rsid w:val="00951838"/>
    <w:rsid w:val="00951D50"/>
    <w:rsid w:val="009525EB"/>
    <w:rsid w:val="009531CB"/>
    <w:rsid w:val="009535EF"/>
    <w:rsid w:val="00953D67"/>
    <w:rsid w:val="0095470B"/>
    <w:rsid w:val="00954874"/>
    <w:rsid w:val="0095615A"/>
    <w:rsid w:val="00961400"/>
    <w:rsid w:val="009629EA"/>
    <w:rsid w:val="00963646"/>
    <w:rsid w:val="0096632D"/>
    <w:rsid w:val="00967124"/>
    <w:rsid w:val="009718C7"/>
    <w:rsid w:val="009734A6"/>
    <w:rsid w:val="0097559F"/>
    <w:rsid w:val="009761EA"/>
    <w:rsid w:val="0097761E"/>
    <w:rsid w:val="0097780D"/>
    <w:rsid w:val="0098194D"/>
    <w:rsid w:val="00982454"/>
    <w:rsid w:val="00982B11"/>
    <w:rsid w:val="00982CF0"/>
    <w:rsid w:val="00984F94"/>
    <w:rsid w:val="009850A6"/>
    <w:rsid w:val="009853E1"/>
    <w:rsid w:val="009869A8"/>
    <w:rsid w:val="00986E6B"/>
    <w:rsid w:val="00990032"/>
    <w:rsid w:val="00990B19"/>
    <w:rsid w:val="00990D17"/>
    <w:rsid w:val="0099153B"/>
    <w:rsid w:val="00991769"/>
    <w:rsid w:val="00991CEF"/>
    <w:rsid w:val="0099232C"/>
    <w:rsid w:val="00994386"/>
    <w:rsid w:val="009949E6"/>
    <w:rsid w:val="00995A37"/>
    <w:rsid w:val="009A13D8"/>
    <w:rsid w:val="009A279E"/>
    <w:rsid w:val="009A3015"/>
    <w:rsid w:val="009A3490"/>
    <w:rsid w:val="009A5513"/>
    <w:rsid w:val="009B0A6F"/>
    <w:rsid w:val="009B0A94"/>
    <w:rsid w:val="009B1CAE"/>
    <w:rsid w:val="009B2727"/>
    <w:rsid w:val="009B2AE8"/>
    <w:rsid w:val="009B484A"/>
    <w:rsid w:val="009B50EA"/>
    <w:rsid w:val="009B5622"/>
    <w:rsid w:val="009B59E9"/>
    <w:rsid w:val="009B70AA"/>
    <w:rsid w:val="009C14BC"/>
    <w:rsid w:val="009C1CB1"/>
    <w:rsid w:val="009C5E77"/>
    <w:rsid w:val="009C7A7E"/>
    <w:rsid w:val="009D02E8"/>
    <w:rsid w:val="009D1949"/>
    <w:rsid w:val="009D2643"/>
    <w:rsid w:val="009D51D0"/>
    <w:rsid w:val="009D70A4"/>
    <w:rsid w:val="009D7A52"/>
    <w:rsid w:val="009D7B14"/>
    <w:rsid w:val="009E08D1"/>
    <w:rsid w:val="009E151A"/>
    <w:rsid w:val="009E1B95"/>
    <w:rsid w:val="009E2366"/>
    <w:rsid w:val="009E496F"/>
    <w:rsid w:val="009E4B0D"/>
    <w:rsid w:val="009E5250"/>
    <w:rsid w:val="009E661E"/>
    <w:rsid w:val="009E7A69"/>
    <w:rsid w:val="009E7F92"/>
    <w:rsid w:val="009F02A3"/>
    <w:rsid w:val="009F2F27"/>
    <w:rsid w:val="009F34AA"/>
    <w:rsid w:val="009F437C"/>
    <w:rsid w:val="009F6BCB"/>
    <w:rsid w:val="009F7B78"/>
    <w:rsid w:val="00A0057A"/>
    <w:rsid w:val="00A02FA1"/>
    <w:rsid w:val="00A04CCE"/>
    <w:rsid w:val="00A07421"/>
    <w:rsid w:val="00A0776B"/>
    <w:rsid w:val="00A10FB9"/>
    <w:rsid w:val="00A11421"/>
    <w:rsid w:val="00A11FD8"/>
    <w:rsid w:val="00A12862"/>
    <w:rsid w:val="00A1389F"/>
    <w:rsid w:val="00A144FC"/>
    <w:rsid w:val="00A157B1"/>
    <w:rsid w:val="00A21F03"/>
    <w:rsid w:val="00A22229"/>
    <w:rsid w:val="00A22950"/>
    <w:rsid w:val="00A22B33"/>
    <w:rsid w:val="00A24442"/>
    <w:rsid w:val="00A24D1D"/>
    <w:rsid w:val="00A26598"/>
    <w:rsid w:val="00A32577"/>
    <w:rsid w:val="00A329A5"/>
    <w:rsid w:val="00A330BB"/>
    <w:rsid w:val="00A34ACD"/>
    <w:rsid w:val="00A3536E"/>
    <w:rsid w:val="00A4121B"/>
    <w:rsid w:val="00A43CCE"/>
    <w:rsid w:val="00A44882"/>
    <w:rsid w:val="00A45125"/>
    <w:rsid w:val="00A54715"/>
    <w:rsid w:val="00A552B2"/>
    <w:rsid w:val="00A56E3E"/>
    <w:rsid w:val="00A6061C"/>
    <w:rsid w:val="00A62D44"/>
    <w:rsid w:val="00A638F3"/>
    <w:rsid w:val="00A67097"/>
    <w:rsid w:val="00A67263"/>
    <w:rsid w:val="00A67A33"/>
    <w:rsid w:val="00A7161C"/>
    <w:rsid w:val="00A77AA3"/>
    <w:rsid w:val="00A80DF1"/>
    <w:rsid w:val="00A8236D"/>
    <w:rsid w:val="00A82D66"/>
    <w:rsid w:val="00A84A28"/>
    <w:rsid w:val="00A854EB"/>
    <w:rsid w:val="00A872E5"/>
    <w:rsid w:val="00A91406"/>
    <w:rsid w:val="00A958FC"/>
    <w:rsid w:val="00A96E65"/>
    <w:rsid w:val="00A96ECE"/>
    <w:rsid w:val="00A97C72"/>
    <w:rsid w:val="00AA0628"/>
    <w:rsid w:val="00AA13A9"/>
    <w:rsid w:val="00AA310B"/>
    <w:rsid w:val="00AA6054"/>
    <w:rsid w:val="00AA63D4"/>
    <w:rsid w:val="00AB06E8"/>
    <w:rsid w:val="00AB1CD3"/>
    <w:rsid w:val="00AB2025"/>
    <w:rsid w:val="00AB3054"/>
    <w:rsid w:val="00AB3068"/>
    <w:rsid w:val="00AB352F"/>
    <w:rsid w:val="00AB4113"/>
    <w:rsid w:val="00AB4DE5"/>
    <w:rsid w:val="00AB6D6A"/>
    <w:rsid w:val="00AB7E11"/>
    <w:rsid w:val="00AC274B"/>
    <w:rsid w:val="00AC28C6"/>
    <w:rsid w:val="00AC35A1"/>
    <w:rsid w:val="00AC3A15"/>
    <w:rsid w:val="00AC4764"/>
    <w:rsid w:val="00AC512B"/>
    <w:rsid w:val="00AC5724"/>
    <w:rsid w:val="00AC59FD"/>
    <w:rsid w:val="00AC68FB"/>
    <w:rsid w:val="00AC6993"/>
    <w:rsid w:val="00AC6D36"/>
    <w:rsid w:val="00AC775C"/>
    <w:rsid w:val="00AD0CBA"/>
    <w:rsid w:val="00AD174C"/>
    <w:rsid w:val="00AD17D5"/>
    <w:rsid w:val="00AD26E2"/>
    <w:rsid w:val="00AD5306"/>
    <w:rsid w:val="00AD6383"/>
    <w:rsid w:val="00AD784C"/>
    <w:rsid w:val="00AE126A"/>
    <w:rsid w:val="00AE1BAE"/>
    <w:rsid w:val="00AE3005"/>
    <w:rsid w:val="00AE3BD5"/>
    <w:rsid w:val="00AE4A3E"/>
    <w:rsid w:val="00AE59A0"/>
    <w:rsid w:val="00AE6466"/>
    <w:rsid w:val="00AE7145"/>
    <w:rsid w:val="00AF0C57"/>
    <w:rsid w:val="00AF2264"/>
    <w:rsid w:val="00AF26F3"/>
    <w:rsid w:val="00AF5F04"/>
    <w:rsid w:val="00AF7ECF"/>
    <w:rsid w:val="00B00672"/>
    <w:rsid w:val="00B00E7D"/>
    <w:rsid w:val="00B01B4D"/>
    <w:rsid w:val="00B039DC"/>
    <w:rsid w:val="00B04489"/>
    <w:rsid w:val="00B059B0"/>
    <w:rsid w:val="00B06571"/>
    <w:rsid w:val="00B068BA"/>
    <w:rsid w:val="00B07217"/>
    <w:rsid w:val="00B13851"/>
    <w:rsid w:val="00B13B1C"/>
    <w:rsid w:val="00B14B5F"/>
    <w:rsid w:val="00B17F80"/>
    <w:rsid w:val="00B20C6A"/>
    <w:rsid w:val="00B21BED"/>
    <w:rsid w:val="00B21F90"/>
    <w:rsid w:val="00B22291"/>
    <w:rsid w:val="00B2236C"/>
    <w:rsid w:val="00B23F9A"/>
    <w:rsid w:val="00B2417B"/>
    <w:rsid w:val="00B2475E"/>
    <w:rsid w:val="00B24E6F"/>
    <w:rsid w:val="00B268D5"/>
    <w:rsid w:val="00B26CB5"/>
    <w:rsid w:val="00B2752E"/>
    <w:rsid w:val="00B307CC"/>
    <w:rsid w:val="00B324D4"/>
    <w:rsid w:val="00B326B7"/>
    <w:rsid w:val="00B32B3D"/>
    <w:rsid w:val="00B3588E"/>
    <w:rsid w:val="00B363D0"/>
    <w:rsid w:val="00B37135"/>
    <w:rsid w:val="00B4198F"/>
    <w:rsid w:val="00B41F3D"/>
    <w:rsid w:val="00B42A77"/>
    <w:rsid w:val="00B42B96"/>
    <w:rsid w:val="00B431E8"/>
    <w:rsid w:val="00B45141"/>
    <w:rsid w:val="00B462D3"/>
    <w:rsid w:val="00B47B54"/>
    <w:rsid w:val="00B50D8B"/>
    <w:rsid w:val="00B51051"/>
    <w:rsid w:val="00B519CD"/>
    <w:rsid w:val="00B5273A"/>
    <w:rsid w:val="00B53103"/>
    <w:rsid w:val="00B57329"/>
    <w:rsid w:val="00B60E61"/>
    <w:rsid w:val="00B62B50"/>
    <w:rsid w:val="00B635B7"/>
    <w:rsid w:val="00B63AE8"/>
    <w:rsid w:val="00B65950"/>
    <w:rsid w:val="00B66D83"/>
    <w:rsid w:val="00B672C0"/>
    <w:rsid w:val="00B676FD"/>
    <w:rsid w:val="00B678B6"/>
    <w:rsid w:val="00B74213"/>
    <w:rsid w:val="00B75646"/>
    <w:rsid w:val="00B7629E"/>
    <w:rsid w:val="00B77986"/>
    <w:rsid w:val="00B80DA3"/>
    <w:rsid w:val="00B839B2"/>
    <w:rsid w:val="00B848CC"/>
    <w:rsid w:val="00B90729"/>
    <w:rsid w:val="00B907DA"/>
    <w:rsid w:val="00B92648"/>
    <w:rsid w:val="00B92B0E"/>
    <w:rsid w:val="00B950BC"/>
    <w:rsid w:val="00B9714C"/>
    <w:rsid w:val="00B9773F"/>
    <w:rsid w:val="00BA29AD"/>
    <w:rsid w:val="00BA2A80"/>
    <w:rsid w:val="00BA2EBD"/>
    <w:rsid w:val="00BA33CF"/>
    <w:rsid w:val="00BA3F8D"/>
    <w:rsid w:val="00BA662E"/>
    <w:rsid w:val="00BB3AC8"/>
    <w:rsid w:val="00BB692A"/>
    <w:rsid w:val="00BB7A10"/>
    <w:rsid w:val="00BC05C5"/>
    <w:rsid w:val="00BC60BE"/>
    <w:rsid w:val="00BC7429"/>
    <w:rsid w:val="00BC7468"/>
    <w:rsid w:val="00BC7D4F"/>
    <w:rsid w:val="00BC7ED7"/>
    <w:rsid w:val="00BD01BD"/>
    <w:rsid w:val="00BD0D4E"/>
    <w:rsid w:val="00BD2850"/>
    <w:rsid w:val="00BD28B6"/>
    <w:rsid w:val="00BD3E24"/>
    <w:rsid w:val="00BD576F"/>
    <w:rsid w:val="00BD6C29"/>
    <w:rsid w:val="00BE0277"/>
    <w:rsid w:val="00BE0C1E"/>
    <w:rsid w:val="00BE28D2"/>
    <w:rsid w:val="00BE326F"/>
    <w:rsid w:val="00BE3666"/>
    <w:rsid w:val="00BE4A64"/>
    <w:rsid w:val="00BE55BA"/>
    <w:rsid w:val="00BE5E43"/>
    <w:rsid w:val="00BE6AD0"/>
    <w:rsid w:val="00BF23A3"/>
    <w:rsid w:val="00BF2977"/>
    <w:rsid w:val="00BF3BF9"/>
    <w:rsid w:val="00BF4663"/>
    <w:rsid w:val="00BF557D"/>
    <w:rsid w:val="00BF7D23"/>
    <w:rsid w:val="00BF7F58"/>
    <w:rsid w:val="00C01381"/>
    <w:rsid w:val="00C01AB1"/>
    <w:rsid w:val="00C01BE0"/>
    <w:rsid w:val="00C023AC"/>
    <w:rsid w:val="00C026A0"/>
    <w:rsid w:val="00C03EA4"/>
    <w:rsid w:val="00C04F42"/>
    <w:rsid w:val="00C06137"/>
    <w:rsid w:val="00C06929"/>
    <w:rsid w:val="00C079B8"/>
    <w:rsid w:val="00C10037"/>
    <w:rsid w:val="00C107F7"/>
    <w:rsid w:val="00C123EA"/>
    <w:rsid w:val="00C12A49"/>
    <w:rsid w:val="00C133EE"/>
    <w:rsid w:val="00C149D0"/>
    <w:rsid w:val="00C14E87"/>
    <w:rsid w:val="00C1678D"/>
    <w:rsid w:val="00C231A0"/>
    <w:rsid w:val="00C26588"/>
    <w:rsid w:val="00C2774E"/>
    <w:rsid w:val="00C27DE9"/>
    <w:rsid w:val="00C32989"/>
    <w:rsid w:val="00C33388"/>
    <w:rsid w:val="00C35484"/>
    <w:rsid w:val="00C35C89"/>
    <w:rsid w:val="00C3696F"/>
    <w:rsid w:val="00C37F47"/>
    <w:rsid w:val="00C403CE"/>
    <w:rsid w:val="00C4173A"/>
    <w:rsid w:val="00C43AA2"/>
    <w:rsid w:val="00C476A3"/>
    <w:rsid w:val="00C50DED"/>
    <w:rsid w:val="00C5135C"/>
    <w:rsid w:val="00C52217"/>
    <w:rsid w:val="00C53429"/>
    <w:rsid w:val="00C55150"/>
    <w:rsid w:val="00C56957"/>
    <w:rsid w:val="00C602FF"/>
    <w:rsid w:val="00C61174"/>
    <w:rsid w:val="00C6148F"/>
    <w:rsid w:val="00C621B1"/>
    <w:rsid w:val="00C622F9"/>
    <w:rsid w:val="00C62F7A"/>
    <w:rsid w:val="00C63B9C"/>
    <w:rsid w:val="00C65218"/>
    <w:rsid w:val="00C65E66"/>
    <w:rsid w:val="00C6682F"/>
    <w:rsid w:val="00C67BF4"/>
    <w:rsid w:val="00C702F4"/>
    <w:rsid w:val="00C7275E"/>
    <w:rsid w:val="00C73E6A"/>
    <w:rsid w:val="00C74C5D"/>
    <w:rsid w:val="00C82B2A"/>
    <w:rsid w:val="00C82F43"/>
    <w:rsid w:val="00C85BC6"/>
    <w:rsid w:val="00C863C4"/>
    <w:rsid w:val="00C920EA"/>
    <w:rsid w:val="00C93C3E"/>
    <w:rsid w:val="00C975CA"/>
    <w:rsid w:val="00CA12E3"/>
    <w:rsid w:val="00CA1476"/>
    <w:rsid w:val="00CA3146"/>
    <w:rsid w:val="00CA3353"/>
    <w:rsid w:val="00CA61BA"/>
    <w:rsid w:val="00CA6611"/>
    <w:rsid w:val="00CA6AE6"/>
    <w:rsid w:val="00CA74FD"/>
    <w:rsid w:val="00CA782F"/>
    <w:rsid w:val="00CB0A61"/>
    <w:rsid w:val="00CB182B"/>
    <w:rsid w:val="00CB187B"/>
    <w:rsid w:val="00CB2835"/>
    <w:rsid w:val="00CB3285"/>
    <w:rsid w:val="00CB4500"/>
    <w:rsid w:val="00CB77B0"/>
    <w:rsid w:val="00CC0243"/>
    <w:rsid w:val="00CC0736"/>
    <w:rsid w:val="00CC0C72"/>
    <w:rsid w:val="00CC2BFD"/>
    <w:rsid w:val="00CC603A"/>
    <w:rsid w:val="00CD3476"/>
    <w:rsid w:val="00CD64DF"/>
    <w:rsid w:val="00CE00D2"/>
    <w:rsid w:val="00CE09DF"/>
    <w:rsid w:val="00CE12AF"/>
    <w:rsid w:val="00CE225F"/>
    <w:rsid w:val="00CE3087"/>
    <w:rsid w:val="00CF0CAD"/>
    <w:rsid w:val="00CF1C10"/>
    <w:rsid w:val="00CF2F50"/>
    <w:rsid w:val="00CF4148"/>
    <w:rsid w:val="00CF6198"/>
    <w:rsid w:val="00D014F3"/>
    <w:rsid w:val="00D02919"/>
    <w:rsid w:val="00D02FCC"/>
    <w:rsid w:val="00D03A79"/>
    <w:rsid w:val="00D04C61"/>
    <w:rsid w:val="00D05B8D"/>
    <w:rsid w:val="00D05B9B"/>
    <w:rsid w:val="00D06310"/>
    <w:rsid w:val="00D065A2"/>
    <w:rsid w:val="00D079AA"/>
    <w:rsid w:val="00D07F00"/>
    <w:rsid w:val="00D1130F"/>
    <w:rsid w:val="00D121D9"/>
    <w:rsid w:val="00D134DA"/>
    <w:rsid w:val="00D13538"/>
    <w:rsid w:val="00D137E0"/>
    <w:rsid w:val="00D16D5A"/>
    <w:rsid w:val="00D16FDD"/>
    <w:rsid w:val="00D17B72"/>
    <w:rsid w:val="00D17BAC"/>
    <w:rsid w:val="00D2046A"/>
    <w:rsid w:val="00D24945"/>
    <w:rsid w:val="00D3185C"/>
    <w:rsid w:val="00D3205F"/>
    <w:rsid w:val="00D3243E"/>
    <w:rsid w:val="00D3318E"/>
    <w:rsid w:val="00D33496"/>
    <w:rsid w:val="00D33E72"/>
    <w:rsid w:val="00D35BD6"/>
    <w:rsid w:val="00D361B5"/>
    <w:rsid w:val="00D411A2"/>
    <w:rsid w:val="00D41A60"/>
    <w:rsid w:val="00D43493"/>
    <w:rsid w:val="00D44722"/>
    <w:rsid w:val="00D44941"/>
    <w:rsid w:val="00D4606D"/>
    <w:rsid w:val="00D506A4"/>
    <w:rsid w:val="00D50B9C"/>
    <w:rsid w:val="00D52255"/>
    <w:rsid w:val="00D52C78"/>
    <w:rsid w:val="00D52D73"/>
    <w:rsid w:val="00D52E58"/>
    <w:rsid w:val="00D53073"/>
    <w:rsid w:val="00D55CB8"/>
    <w:rsid w:val="00D56B20"/>
    <w:rsid w:val="00D578B3"/>
    <w:rsid w:val="00D610EF"/>
    <w:rsid w:val="00D618F4"/>
    <w:rsid w:val="00D619E9"/>
    <w:rsid w:val="00D678ED"/>
    <w:rsid w:val="00D714CC"/>
    <w:rsid w:val="00D72C11"/>
    <w:rsid w:val="00D74A0B"/>
    <w:rsid w:val="00D75582"/>
    <w:rsid w:val="00D75EA7"/>
    <w:rsid w:val="00D778F2"/>
    <w:rsid w:val="00D77B71"/>
    <w:rsid w:val="00D81ADF"/>
    <w:rsid w:val="00D81F21"/>
    <w:rsid w:val="00D84DEC"/>
    <w:rsid w:val="00D85B7E"/>
    <w:rsid w:val="00D864F2"/>
    <w:rsid w:val="00D9209E"/>
    <w:rsid w:val="00D9298B"/>
    <w:rsid w:val="00D933B2"/>
    <w:rsid w:val="00D943F8"/>
    <w:rsid w:val="00D95470"/>
    <w:rsid w:val="00D96427"/>
    <w:rsid w:val="00D96B55"/>
    <w:rsid w:val="00D96DE1"/>
    <w:rsid w:val="00DA0E53"/>
    <w:rsid w:val="00DA2619"/>
    <w:rsid w:val="00DA2E57"/>
    <w:rsid w:val="00DA4239"/>
    <w:rsid w:val="00DA65DE"/>
    <w:rsid w:val="00DA7689"/>
    <w:rsid w:val="00DA7F8D"/>
    <w:rsid w:val="00DB0B61"/>
    <w:rsid w:val="00DB1474"/>
    <w:rsid w:val="00DB2962"/>
    <w:rsid w:val="00DB4AC0"/>
    <w:rsid w:val="00DB4FEA"/>
    <w:rsid w:val="00DB52FB"/>
    <w:rsid w:val="00DB55C3"/>
    <w:rsid w:val="00DBF6A8"/>
    <w:rsid w:val="00DC013B"/>
    <w:rsid w:val="00DC090B"/>
    <w:rsid w:val="00DC1679"/>
    <w:rsid w:val="00DC219B"/>
    <w:rsid w:val="00DC2CD6"/>
    <w:rsid w:val="00DC2CF1"/>
    <w:rsid w:val="00DC3A7C"/>
    <w:rsid w:val="00DC4FCF"/>
    <w:rsid w:val="00DC50E0"/>
    <w:rsid w:val="00DC6386"/>
    <w:rsid w:val="00DC6D3E"/>
    <w:rsid w:val="00DD1130"/>
    <w:rsid w:val="00DD1951"/>
    <w:rsid w:val="00DD487D"/>
    <w:rsid w:val="00DD4E83"/>
    <w:rsid w:val="00DD6628"/>
    <w:rsid w:val="00DD6945"/>
    <w:rsid w:val="00DD73CB"/>
    <w:rsid w:val="00DD7B1B"/>
    <w:rsid w:val="00DE1750"/>
    <w:rsid w:val="00DE24B2"/>
    <w:rsid w:val="00DE2D04"/>
    <w:rsid w:val="00DE3250"/>
    <w:rsid w:val="00DE5ECB"/>
    <w:rsid w:val="00DE6028"/>
    <w:rsid w:val="00DE6C85"/>
    <w:rsid w:val="00DE77AE"/>
    <w:rsid w:val="00DE78A3"/>
    <w:rsid w:val="00DF1A71"/>
    <w:rsid w:val="00DF1BCD"/>
    <w:rsid w:val="00DF34AA"/>
    <w:rsid w:val="00DF4078"/>
    <w:rsid w:val="00DF50FC"/>
    <w:rsid w:val="00DF678F"/>
    <w:rsid w:val="00DF68C7"/>
    <w:rsid w:val="00DF731A"/>
    <w:rsid w:val="00E02CB2"/>
    <w:rsid w:val="00E03450"/>
    <w:rsid w:val="00E06039"/>
    <w:rsid w:val="00E06B75"/>
    <w:rsid w:val="00E07E4D"/>
    <w:rsid w:val="00E11332"/>
    <w:rsid w:val="00E11352"/>
    <w:rsid w:val="00E14E1D"/>
    <w:rsid w:val="00E15C1C"/>
    <w:rsid w:val="00E170DC"/>
    <w:rsid w:val="00E17546"/>
    <w:rsid w:val="00E17D1C"/>
    <w:rsid w:val="00E210B5"/>
    <w:rsid w:val="00E22679"/>
    <w:rsid w:val="00E22F04"/>
    <w:rsid w:val="00E261B3"/>
    <w:rsid w:val="00E26818"/>
    <w:rsid w:val="00E27FFC"/>
    <w:rsid w:val="00E30B15"/>
    <w:rsid w:val="00E32052"/>
    <w:rsid w:val="00E33237"/>
    <w:rsid w:val="00E33B24"/>
    <w:rsid w:val="00E3534C"/>
    <w:rsid w:val="00E372C9"/>
    <w:rsid w:val="00E40181"/>
    <w:rsid w:val="00E4219C"/>
    <w:rsid w:val="00E54950"/>
    <w:rsid w:val="00E55FB3"/>
    <w:rsid w:val="00E56A01"/>
    <w:rsid w:val="00E56B0D"/>
    <w:rsid w:val="00E629A1"/>
    <w:rsid w:val="00E63454"/>
    <w:rsid w:val="00E639E2"/>
    <w:rsid w:val="00E64C7D"/>
    <w:rsid w:val="00E64CA1"/>
    <w:rsid w:val="00E6645B"/>
    <w:rsid w:val="00E6794C"/>
    <w:rsid w:val="00E71591"/>
    <w:rsid w:val="00E718AA"/>
    <w:rsid w:val="00E71CEB"/>
    <w:rsid w:val="00E72228"/>
    <w:rsid w:val="00E7474F"/>
    <w:rsid w:val="00E77531"/>
    <w:rsid w:val="00E80DE3"/>
    <w:rsid w:val="00E82C55"/>
    <w:rsid w:val="00E8787E"/>
    <w:rsid w:val="00E87AB2"/>
    <w:rsid w:val="00E92AC3"/>
    <w:rsid w:val="00E95AD7"/>
    <w:rsid w:val="00E9750B"/>
    <w:rsid w:val="00EA1C2C"/>
    <w:rsid w:val="00EA2F6A"/>
    <w:rsid w:val="00EA6987"/>
    <w:rsid w:val="00EB00E0"/>
    <w:rsid w:val="00EB05D5"/>
    <w:rsid w:val="00EB1931"/>
    <w:rsid w:val="00EB445B"/>
    <w:rsid w:val="00EB462D"/>
    <w:rsid w:val="00EB4C35"/>
    <w:rsid w:val="00EB628D"/>
    <w:rsid w:val="00EB689E"/>
    <w:rsid w:val="00EB6CDD"/>
    <w:rsid w:val="00EB6CF2"/>
    <w:rsid w:val="00EC059F"/>
    <w:rsid w:val="00EC129A"/>
    <w:rsid w:val="00EC1F24"/>
    <w:rsid w:val="00EC20FF"/>
    <w:rsid w:val="00EC22F6"/>
    <w:rsid w:val="00ED2CC8"/>
    <w:rsid w:val="00ED5B9B"/>
    <w:rsid w:val="00ED681C"/>
    <w:rsid w:val="00ED6BAD"/>
    <w:rsid w:val="00ED7447"/>
    <w:rsid w:val="00EE00D6"/>
    <w:rsid w:val="00EE03EA"/>
    <w:rsid w:val="00EE04E2"/>
    <w:rsid w:val="00EE11E7"/>
    <w:rsid w:val="00EE1488"/>
    <w:rsid w:val="00EE1730"/>
    <w:rsid w:val="00EE20FD"/>
    <w:rsid w:val="00EE29AD"/>
    <w:rsid w:val="00EE3E24"/>
    <w:rsid w:val="00EE4D5D"/>
    <w:rsid w:val="00EE5131"/>
    <w:rsid w:val="00EE6051"/>
    <w:rsid w:val="00EE6D68"/>
    <w:rsid w:val="00EF109B"/>
    <w:rsid w:val="00EF201C"/>
    <w:rsid w:val="00EF2C72"/>
    <w:rsid w:val="00EF36AF"/>
    <w:rsid w:val="00EF380B"/>
    <w:rsid w:val="00EF59A3"/>
    <w:rsid w:val="00EF6675"/>
    <w:rsid w:val="00EF76C9"/>
    <w:rsid w:val="00F0063D"/>
    <w:rsid w:val="00F00F9C"/>
    <w:rsid w:val="00F01655"/>
    <w:rsid w:val="00F01E5F"/>
    <w:rsid w:val="00F024F3"/>
    <w:rsid w:val="00F02ABA"/>
    <w:rsid w:val="00F0437A"/>
    <w:rsid w:val="00F04922"/>
    <w:rsid w:val="00F06715"/>
    <w:rsid w:val="00F07AD5"/>
    <w:rsid w:val="00F101B8"/>
    <w:rsid w:val="00F10C7D"/>
    <w:rsid w:val="00F11037"/>
    <w:rsid w:val="00F16F1B"/>
    <w:rsid w:val="00F17249"/>
    <w:rsid w:val="00F21F6F"/>
    <w:rsid w:val="00F236A1"/>
    <w:rsid w:val="00F250A9"/>
    <w:rsid w:val="00F267AF"/>
    <w:rsid w:val="00F26A18"/>
    <w:rsid w:val="00F30FF4"/>
    <w:rsid w:val="00F3122E"/>
    <w:rsid w:val="00F32368"/>
    <w:rsid w:val="00F331AD"/>
    <w:rsid w:val="00F343CE"/>
    <w:rsid w:val="00F345EB"/>
    <w:rsid w:val="00F35287"/>
    <w:rsid w:val="00F35A54"/>
    <w:rsid w:val="00F40A70"/>
    <w:rsid w:val="00F43A37"/>
    <w:rsid w:val="00F44C29"/>
    <w:rsid w:val="00F45E0B"/>
    <w:rsid w:val="00F4641B"/>
    <w:rsid w:val="00F46EB8"/>
    <w:rsid w:val="00F476B8"/>
    <w:rsid w:val="00F50CCD"/>
    <w:rsid w:val="00F50CD1"/>
    <w:rsid w:val="00F511E4"/>
    <w:rsid w:val="00F52D09"/>
    <w:rsid w:val="00F52E08"/>
    <w:rsid w:val="00F533D7"/>
    <w:rsid w:val="00F53A66"/>
    <w:rsid w:val="00F5462D"/>
    <w:rsid w:val="00F55B21"/>
    <w:rsid w:val="00F56EF6"/>
    <w:rsid w:val="00F57CA8"/>
    <w:rsid w:val="00F60082"/>
    <w:rsid w:val="00F61A9F"/>
    <w:rsid w:val="00F61B5F"/>
    <w:rsid w:val="00F621F1"/>
    <w:rsid w:val="00F63C5D"/>
    <w:rsid w:val="00F64100"/>
    <w:rsid w:val="00F64696"/>
    <w:rsid w:val="00F64A5E"/>
    <w:rsid w:val="00F64AB2"/>
    <w:rsid w:val="00F65AA9"/>
    <w:rsid w:val="00F6768F"/>
    <w:rsid w:val="00F72C2C"/>
    <w:rsid w:val="00F74192"/>
    <w:rsid w:val="00F741F2"/>
    <w:rsid w:val="00F76917"/>
    <w:rsid w:val="00F76CAB"/>
    <w:rsid w:val="00F772C6"/>
    <w:rsid w:val="00F815B5"/>
    <w:rsid w:val="00F83043"/>
    <w:rsid w:val="00F8337A"/>
    <w:rsid w:val="00F83B64"/>
    <w:rsid w:val="00F84CBA"/>
    <w:rsid w:val="00F85195"/>
    <w:rsid w:val="00F85F07"/>
    <w:rsid w:val="00F868E3"/>
    <w:rsid w:val="00F911B8"/>
    <w:rsid w:val="00F916DA"/>
    <w:rsid w:val="00F938BA"/>
    <w:rsid w:val="00F94945"/>
    <w:rsid w:val="00F96C09"/>
    <w:rsid w:val="00F96DC8"/>
    <w:rsid w:val="00F97919"/>
    <w:rsid w:val="00FA2C46"/>
    <w:rsid w:val="00FA2F04"/>
    <w:rsid w:val="00FA3525"/>
    <w:rsid w:val="00FA48D1"/>
    <w:rsid w:val="00FA5A53"/>
    <w:rsid w:val="00FB26D9"/>
    <w:rsid w:val="00FB3273"/>
    <w:rsid w:val="00FB3501"/>
    <w:rsid w:val="00FB3D6B"/>
    <w:rsid w:val="00FB4769"/>
    <w:rsid w:val="00FB494D"/>
    <w:rsid w:val="00FB4CDA"/>
    <w:rsid w:val="00FB6481"/>
    <w:rsid w:val="00FB6D36"/>
    <w:rsid w:val="00FB7999"/>
    <w:rsid w:val="00FC08C1"/>
    <w:rsid w:val="00FC0965"/>
    <w:rsid w:val="00FC0F81"/>
    <w:rsid w:val="00FC1C3C"/>
    <w:rsid w:val="00FC252F"/>
    <w:rsid w:val="00FC395C"/>
    <w:rsid w:val="00FC3E47"/>
    <w:rsid w:val="00FC46C9"/>
    <w:rsid w:val="00FC5E8E"/>
    <w:rsid w:val="00FC5F59"/>
    <w:rsid w:val="00FD251D"/>
    <w:rsid w:val="00FD2A22"/>
    <w:rsid w:val="00FD34FB"/>
    <w:rsid w:val="00FD3766"/>
    <w:rsid w:val="00FD47C4"/>
    <w:rsid w:val="00FD49EC"/>
    <w:rsid w:val="00FD561B"/>
    <w:rsid w:val="00FE2DCF"/>
    <w:rsid w:val="00FE3F3D"/>
    <w:rsid w:val="00FE3FA7"/>
    <w:rsid w:val="00FE6BCA"/>
    <w:rsid w:val="00FF2A4E"/>
    <w:rsid w:val="00FF2FCE"/>
    <w:rsid w:val="00FF4F7D"/>
    <w:rsid w:val="00FF52BA"/>
    <w:rsid w:val="00FF5510"/>
    <w:rsid w:val="00FF6D9D"/>
    <w:rsid w:val="00FF7DD5"/>
    <w:rsid w:val="01A078EB"/>
    <w:rsid w:val="02695B07"/>
    <w:rsid w:val="03633C4F"/>
    <w:rsid w:val="059C66AA"/>
    <w:rsid w:val="089B8602"/>
    <w:rsid w:val="09CF02F6"/>
    <w:rsid w:val="0AF4DDC1"/>
    <w:rsid w:val="0B5AE5A1"/>
    <w:rsid w:val="0CDA2089"/>
    <w:rsid w:val="0D32627C"/>
    <w:rsid w:val="0E84A0E0"/>
    <w:rsid w:val="0F1BE4B9"/>
    <w:rsid w:val="0F68A802"/>
    <w:rsid w:val="0F8E679F"/>
    <w:rsid w:val="0FF94E9B"/>
    <w:rsid w:val="114C920D"/>
    <w:rsid w:val="11A3003E"/>
    <w:rsid w:val="12318AC5"/>
    <w:rsid w:val="1356CD57"/>
    <w:rsid w:val="13BCBA43"/>
    <w:rsid w:val="15FC6A41"/>
    <w:rsid w:val="1741CCAA"/>
    <w:rsid w:val="1A872A59"/>
    <w:rsid w:val="1B73C852"/>
    <w:rsid w:val="21EDB470"/>
    <w:rsid w:val="229E9DE8"/>
    <w:rsid w:val="23A9C0C9"/>
    <w:rsid w:val="2481BE4C"/>
    <w:rsid w:val="255CE52F"/>
    <w:rsid w:val="280BCA0C"/>
    <w:rsid w:val="28D91A18"/>
    <w:rsid w:val="296E2F48"/>
    <w:rsid w:val="2D342F47"/>
    <w:rsid w:val="2D48CB8A"/>
    <w:rsid w:val="2DB7E228"/>
    <w:rsid w:val="2DF18290"/>
    <w:rsid w:val="2F46C705"/>
    <w:rsid w:val="2F72E763"/>
    <w:rsid w:val="2F7368FB"/>
    <w:rsid w:val="2F84D72E"/>
    <w:rsid w:val="30E10715"/>
    <w:rsid w:val="310A7A1B"/>
    <w:rsid w:val="33557A3C"/>
    <w:rsid w:val="35EC4538"/>
    <w:rsid w:val="36774DF5"/>
    <w:rsid w:val="3711CC2F"/>
    <w:rsid w:val="375E0F56"/>
    <w:rsid w:val="381F923F"/>
    <w:rsid w:val="3C263FCF"/>
    <w:rsid w:val="3DAC7B4B"/>
    <w:rsid w:val="3F0A2927"/>
    <w:rsid w:val="4113E1B7"/>
    <w:rsid w:val="42A7F541"/>
    <w:rsid w:val="443C4786"/>
    <w:rsid w:val="454E0233"/>
    <w:rsid w:val="46315795"/>
    <w:rsid w:val="4746AE0F"/>
    <w:rsid w:val="482093CC"/>
    <w:rsid w:val="48370BAC"/>
    <w:rsid w:val="4892E980"/>
    <w:rsid w:val="4B0635B3"/>
    <w:rsid w:val="4B42BBBE"/>
    <w:rsid w:val="4B70E3AB"/>
    <w:rsid w:val="4C9ABBED"/>
    <w:rsid w:val="4CDA3622"/>
    <w:rsid w:val="4EAD03B1"/>
    <w:rsid w:val="4ED61824"/>
    <w:rsid w:val="50C0C11F"/>
    <w:rsid w:val="50D1F851"/>
    <w:rsid w:val="510D86B2"/>
    <w:rsid w:val="51785012"/>
    <w:rsid w:val="518F15F3"/>
    <w:rsid w:val="51B2EAFD"/>
    <w:rsid w:val="5209A6EC"/>
    <w:rsid w:val="52EEE42D"/>
    <w:rsid w:val="5392AEF5"/>
    <w:rsid w:val="54DF351F"/>
    <w:rsid w:val="564AE7D6"/>
    <w:rsid w:val="5682CB1E"/>
    <w:rsid w:val="570E6CAA"/>
    <w:rsid w:val="58825F7E"/>
    <w:rsid w:val="5883D260"/>
    <w:rsid w:val="5EDBC31A"/>
    <w:rsid w:val="61EC5CB4"/>
    <w:rsid w:val="628A5C78"/>
    <w:rsid w:val="6302011C"/>
    <w:rsid w:val="636045EB"/>
    <w:rsid w:val="64CB7D67"/>
    <w:rsid w:val="64EB350A"/>
    <w:rsid w:val="6628CE3B"/>
    <w:rsid w:val="679E76B4"/>
    <w:rsid w:val="68A71A99"/>
    <w:rsid w:val="69FFFAE3"/>
    <w:rsid w:val="6A30285B"/>
    <w:rsid w:val="6B660BBE"/>
    <w:rsid w:val="6C922096"/>
    <w:rsid w:val="6D73CD64"/>
    <w:rsid w:val="6DC18B00"/>
    <w:rsid w:val="6EC765C2"/>
    <w:rsid w:val="6FE69E1C"/>
    <w:rsid w:val="703896A1"/>
    <w:rsid w:val="703A023A"/>
    <w:rsid w:val="71314E93"/>
    <w:rsid w:val="71357C8C"/>
    <w:rsid w:val="7222CDC3"/>
    <w:rsid w:val="75EC2FDD"/>
    <w:rsid w:val="78031D82"/>
    <w:rsid w:val="787A49BA"/>
    <w:rsid w:val="7A961A91"/>
    <w:rsid w:val="7BB37E9F"/>
    <w:rsid w:val="7D28CAB4"/>
    <w:rsid w:val="7D3B2B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AB07CCA"/>
  <w15:docId w15:val="{9960BB8C-4184-4462-B6F8-AFF943C5E5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1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9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8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8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semiHidden="1" w:uiPriority="34" w:qFormat="1"/>
    <w:lsdException w:name="Quote" w:semiHidden="1" w:uiPriority="73" w:qFormat="1"/>
    <w:lsdException w:name="Intense Quote" w:semiHidden="1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semiHidden="1" w:uiPriority="65" w:qFormat="1"/>
    <w:lsdException w:name="Intense Emphasis" w:semiHidden="1" w:uiPriority="66" w:qFormat="1"/>
    <w:lsdException w:name="Subtle Reference" w:semiHidden="1" w:uiPriority="67" w:qFormat="1"/>
    <w:lsdException w:name="Intense Reference" w:semiHidden="1" w:uiPriority="68" w:qFormat="1"/>
    <w:lsdException w:name="Book Title" w:semiHidden="1" w:uiPriority="69" w:qFormat="1"/>
    <w:lsdException w:name="Bibliography" w:semiHidden="1" w:uiPriority="70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1"/>
    <w:rsid w:val="00FD2A22"/>
    <w:pPr>
      <w:spacing w:after="120" w:line="280" w:lineRule="atLeast"/>
    </w:pPr>
    <w:rPr>
      <w:rFonts w:ascii="Arial" w:hAnsi="Arial"/>
      <w:sz w:val="21"/>
      <w:lang w:eastAsia="en-US"/>
    </w:rPr>
  </w:style>
  <w:style w:type="paragraph" w:styleId="Heading1">
    <w:name w:val="heading 1"/>
    <w:next w:val="Body"/>
    <w:link w:val="Heading1Char"/>
    <w:uiPriority w:val="1"/>
    <w:qFormat/>
    <w:rsid w:val="007231E7"/>
    <w:pPr>
      <w:keepNext/>
      <w:keepLines/>
      <w:spacing w:before="360" w:after="240" w:line="480" w:lineRule="atLeast"/>
      <w:outlineLvl w:val="0"/>
    </w:pPr>
    <w:rPr>
      <w:rFonts w:ascii="Arial" w:eastAsia="MS Gothic" w:hAnsi="Arial" w:cs="Arial"/>
      <w:bCs/>
      <w:color w:val="C5511A"/>
      <w:kern w:val="32"/>
      <w:sz w:val="40"/>
      <w:szCs w:val="40"/>
      <w:lang w:eastAsia="en-US"/>
    </w:rPr>
  </w:style>
  <w:style w:type="paragraph" w:styleId="Heading2">
    <w:name w:val="heading 2"/>
    <w:next w:val="Body"/>
    <w:link w:val="Heading2Char"/>
    <w:uiPriority w:val="1"/>
    <w:qFormat/>
    <w:rsid w:val="0037447A"/>
    <w:pPr>
      <w:keepNext/>
      <w:keepLines/>
      <w:spacing w:before="360" w:after="120" w:line="340" w:lineRule="atLeast"/>
      <w:outlineLvl w:val="1"/>
    </w:pPr>
    <w:rPr>
      <w:rFonts w:ascii="Arial" w:hAnsi="Arial"/>
      <w:b/>
      <w:color w:val="53565A"/>
      <w:sz w:val="32"/>
      <w:szCs w:val="28"/>
      <w:lang w:eastAsia="en-US"/>
    </w:rPr>
  </w:style>
  <w:style w:type="paragraph" w:styleId="Heading3">
    <w:name w:val="heading 3"/>
    <w:next w:val="Body"/>
    <w:link w:val="Heading3Char"/>
    <w:uiPriority w:val="1"/>
    <w:qFormat/>
    <w:rsid w:val="0037447A"/>
    <w:pPr>
      <w:keepNext/>
      <w:keepLines/>
      <w:spacing w:before="360" w:after="120" w:line="320" w:lineRule="atLeast"/>
      <w:outlineLvl w:val="2"/>
    </w:pPr>
    <w:rPr>
      <w:rFonts w:ascii="Arial" w:eastAsia="MS Gothic" w:hAnsi="Arial"/>
      <w:bCs/>
      <w:color w:val="53565A"/>
      <w:sz w:val="30"/>
      <w:szCs w:val="26"/>
      <w:lang w:eastAsia="en-US"/>
    </w:rPr>
  </w:style>
  <w:style w:type="paragraph" w:styleId="Heading4">
    <w:name w:val="heading 4"/>
    <w:next w:val="Body"/>
    <w:link w:val="Heading4Char"/>
    <w:uiPriority w:val="1"/>
    <w:qFormat/>
    <w:rsid w:val="0037447A"/>
    <w:pPr>
      <w:keepNext/>
      <w:keepLines/>
      <w:spacing w:before="240" w:after="80" w:line="280" w:lineRule="atLeast"/>
      <w:outlineLvl w:val="3"/>
    </w:pPr>
    <w:rPr>
      <w:rFonts w:ascii="Arial" w:eastAsia="MS Mincho" w:hAnsi="Arial"/>
      <w:b/>
      <w:bCs/>
      <w:color w:val="53565A"/>
      <w:sz w:val="24"/>
      <w:szCs w:val="22"/>
      <w:lang w:eastAsia="en-US"/>
    </w:rPr>
  </w:style>
  <w:style w:type="paragraph" w:styleId="Heading5">
    <w:name w:val="heading 5"/>
    <w:basedOn w:val="Normal"/>
    <w:next w:val="Body"/>
    <w:link w:val="Heading5Char"/>
    <w:uiPriority w:val="98"/>
    <w:qFormat/>
    <w:rsid w:val="00CA3353"/>
    <w:pPr>
      <w:keepNext/>
      <w:keepLines/>
      <w:spacing w:before="240" w:after="0"/>
      <w:outlineLvl w:val="4"/>
    </w:pPr>
    <w:rPr>
      <w:rFonts w:eastAsia="MS Mincho"/>
      <w:b/>
      <w:bCs/>
      <w:iCs/>
      <w:color w:val="000000" w:themeColor="text1"/>
      <w:szCs w:val="2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ody">
    <w:name w:val="Body"/>
    <w:link w:val="BodyChar"/>
    <w:qFormat/>
    <w:rsid w:val="002365B4"/>
    <w:pPr>
      <w:spacing w:after="120" w:line="280" w:lineRule="atLeast"/>
    </w:pPr>
    <w:rPr>
      <w:rFonts w:ascii="Arial" w:eastAsia="Times" w:hAnsi="Arial"/>
      <w:sz w:val="21"/>
      <w:lang w:eastAsia="en-US"/>
    </w:rPr>
  </w:style>
  <w:style w:type="character" w:customStyle="1" w:styleId="Heading1Char">
    <w:name w:val="Heading 1 Char"/>
    <w:link w:val="Heading1"/>
    <w:uiPriority w:val="1"/>
    <w:rsid w:val="007231E7"/>
    <w:rPr>
      <w:rFonts w:ascii="Arial" w:eastAsia="MS Gothic" w:hAnsi="Arial" w:cs="Arial"/>
      <w:bCs/>
      <w:color w:val="C5511A"/>
      <w:kern w:val="32"/>
      <w:sz w:val="40"/>
      <w:szCs w:val="40"/>
      <w:lang w:eastAsia="en-US"/>
    </w:rPr>
  </w:style>
  <w:style w:type="character" w:customStyle="1" w:styleId="Heading2Char">
    <w:name w:val="Heading 2 Char"/>
    <w:link w:val="Heading2"/>
    <w:uiPriority w:val="1"/>
    <w:rsid w:val="0037447A"/>
    <w:rPr>
      <w:rFonts w:ascii="Arial" w:hAnsi="Arial"/>
      <w:b/>
      <w:color w:val="53565A"/>
      <w:sz w:val="32"/>
      <w:szCs w:val="28"/>
      <w:lang w:eastAsia="en-US"/>
    </w:rPr>
  </w:style>
  <w:style w:type="character" w:customStyle="1" w:styleId="Heading3Char">
    <w:name w:val="Heading 3 Char"/>
    <w:link w:val="Heading3"/>
    <w:uiPriority w:val="1"/>
    <w:rsid w:val="0037447A"/>
    <w:rPr>
      <w:rFonts w:ascii="Arial" w:eastAsia="MS Gothic" w:hAnsi="Arial"/>
      <w:bCs/>
      <w:color w:val="53565A"/>
      <w:sz w:val="30"/>
      <w:szCs w:val="26"/>
      <w:lang w:eastAsia="en-US"/>
    </w:rPr>
  </w:style>
  <w:style w:type="character" w:customStyle="1" w:styleId="Heading4Char">
    <w:name w:val="Heading 4 Char"/>
    <w:link w:val="Heading4"/>
    <w:uiPriority w:val="1"/>
    <w:rsid w:val="0037447A"/>
    <w:rPr>
      <w:rFonts w:ascii="Arial" w:eastAsia="MS Mincho" w:hAnsi="Arial"/>
      <w:b/>
      <w:bCs/>
      <w:color w:val="53565A"/>
      <w:sz w:val="24"/>
      <w:szCs w:val="22"/>
      <w:lang w:eastAsia="en-US"/>
    </w:rPr>
  </w:style>
  <w:style w:type="paragraph" w:styleId="Header">
    <w:name w:val="header"/>
    <w:uiPriority w:val="10"/>
    <w:rsid w:val="00CA3353"/>
    <w:pPr>
      <w:spacing w:after="300"/>
    </w:pPr>
    <w:rPr>
      <w:rFonts w:ascii="Arial" w:hAnsi="Arial" w:cs="Arial"/>
      <w:b/>
      <w:color w:val="53565A"/>
      <w:sz w:val="18"/>
      <w:szCs w:val="18"/>
      <w:lang w:eastAsia="en-US"/>
    </w:rPr>
  </w:style>
  <w:style w:type="paragraph" w:styleId="Footer">
    <w:name w:val="footer"/>
    <w:link w:val="FooterChar"/>
    <w:uiPriority w:val="99"/>
    <w:rsid w:val="00005CE5"/>
    <w:pPr>
      <w:spacing w:before="300"/>
      <w:jc w:val="right"/>
    </w:pPr>
    <w:rPr>
      <w:rFonts w:ascii="Arial" w:hAnsi="Arial" w:cs="Arial"/>
      <w:szCs w:val="18"/>
      <w:lang w:eastAsia="en-US"/>
    </w:rPr>
  </w:style>
  <w:style w:type="character" w:styleId="FollowedHyperlink">
    <w:name w:val="FollowedHyperlink"/>
    <w:uiPriority w:val="99"/>
    <w:rsid w:val="009E7A69"/>
    <w:rPr>
      <w:color w:val="87189D"/>
      <w:u w:val="dotted"/>
    </w:rPr>
  </w:style>
  <w:style w:type="paragraph" w:customStyle="1" w:styleId="Tabletext6pt">
    <w:name w:val="Table text + 6pt"/>
    <w:basedOn w:val="Tabletext"/>
    <w:rsid w:val="00152073"/>
    <w:pPr>
      <w:spacing w:after="120"/>
    </w:pPr>
  </w:style>
  <w:style w:type="paragraph" w:styleId="EndnoteText">
    <w:name w:val="endnote text"/>
    <w:basedOn w:val="Normal"/>
    <w:link w:val="EndnoteTextChar"/>
    <w:semiHidden/>
    <w:rsid w:val="00EA6F2B"/>
    <w:rPr>
      <w:sz w:val="24"/>
      <w:szCs w:val="24"/>
    </w:rPr>
  </w:style>
  <w:style w:type="character" w:customStyle="1" w:styleId="EndnoteTextChar">
    <w:name w:val="Endnote Text Char"/>
    <w:link w:val="EndnoteText"/>
    <w:semiHidden/>
    <w:rsid w:val="0042084E"/>
    <w:rPr>
      <w:rFonts w:ascii="Verdana" w:hAnsi="Verdana"/>
      <w:sz w:val="24"/>
      <w:szCs w:val="24"/>
      <w:lang w:eastAsia="en-US"/>
    </w:rPr>
  </w:style>
  <w:style w:type="character" w:styleId="EndnoteReference">
    <w:name w:val="endnote reference"/>
    <w:semiHidden/>
    <w:rsid w:val="00EA6F2B"/>
    <w:rPr>
      <w:vertAlign w:val="superscript"/>
    </w:rPr>
  </w:style>
  <w:style w:type="table" w:styleId="TableGrid">
    <w:name w:val="Table Grid"/>
    <w:basedOn w:val="TableNormal"/>
    <w:rsid w:val="00C621B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nospace">
    <w:name w:val="Body no space"/>
    <w:basedOn w:val="Body"/>
    <w:uiPriority w:val="1"/>
    <w:rsid w:val="00F772C6"/>
    <w:pPr>
      <w:spacing w:after="0"/>
    </w:pPr>
  </w:style>
  <w:style w:type="paragraph" w:customStyle="1" w:styleId="Bullet1">
    <w:name w:val="Bullet 1"/>
    <w:basedOn w:val="Body"/>
    <w:qFormat/>
    <w:rsid w:val="00FD2A22"/>
    <w:pPr>
      <w:numPr>
        <w:numId w:val="2"/>
      </w:numPr>
      <w:spacing w:after="40"/>
    </w:pPr>
  </w:style>
  <w:style w:type="paragraph" w:styleId="DocumentMap">
    <w:name w:val="Document Map"/>
    <w:basedOn w:val="Normal"/>
    <w:link w:val="DocumentMapChar"/>
    <w:uiPriority w:val="99"/>
    <w:semiHidden/>
    <w:unhideWhenUsed/>
    <w:rsid w:val="001D60EC"/>
    <w:rPr>
      <w:rFonts w:ascii="Lucida Grande" w:hAnsi="Lucida Grande" w:cs="Lucida Grande"/>
      <w:sz w:val="24"/>
      <w:szCs w:val="24"/>
    </w:rPr>
  </w:style>
  <w:style w:type="character" w:customStyle="1" w:styleId="DocumentMapChar">
    <w:name w:val="Document Map Char"/>
    <w:link w:val="DocumentMap"/>
    <w:uiPriority w:val="99"/>
    <w:semiHidden/>
    <w:rsid w:val="001D60EC"/>
    <w:rPr>
      <w:rFonts w:ascii="Lucida Grande" w:hAnsi="Lucida Grande" w:cs="Lucida Grande"/>
      <w:sz w:val="24"/>
      <w:szCs w:val="24"/>
    </w:rPr>
  </w:style>
  <w:style w:type="character" w:styleId="PageNumber">
    <w:name w:val="page number"/>
    <w:uiPriority w:val="99"/>
    <w:semiHidden/>
    <w:unhideWhenUsed/>
    <w:rsid w:val="003744CF"/>
    <w:rPr>
      <w:sz w:val="18"/>
    </w:rPr>
  </w:style>
  <w:style w:type="paragraph" w:styleId="TOC1">
    <w:name w:val="toc 1"/>
    <w:basedOn w:val="Normal"/>
    <w:next w:val="Normal"/>
    <w:uiPriority w:val="39"/>
    <w:rsid w:val="00B04489"/>
    <w:pPr>
      <w:keepNext/>
      <w:keepLines/>
      <w:tabs>
        <w:tab w:val="right" w:leader="dot" w:pos="10206"/>
      </w:tabs>
      <w:spacing w:before="160" w:after="60"/>
    </w:pPr>
    <w:rPr>
      <w:b/>
      <w:noProof/>
    </w:rPr>
  </w:style>
  <w:style w:type="character" w:customStyle="1" w:styleId="Heading5Char">
    <w:name w:val="Heading 5 Char"/>
    <w:link w:val="Heading5"/>
    <w:uiPriority w:val="98"/>
    <w:rsid w:val="00CA3353"/>
    <w:rPr>
      <w:rFonts w:ascii="Arial" w:eastAsia="MS Mincho" w:hAnsi="Arial"/>
      <w:b/>
      <w:bCs/>
      <w:iCs/>
      <w:color w:val="000000" w:themeColor="text1"/>
      <w:sz w:val="21"/>
      <w:szCs w:val="26"/>
      <w:lang w:eastAsia="en-US"/>
    </w:rPr>
  </w:style>
  <w:style w:type="character" w:styleId="Strong">
    <w:name w:val="Strong"/>
    <w:uiPriority w:val="22"/>
    <w:qFormat/>
    <w:rsid w:val="00FA3525"/>
    <w:rPr>
      <w:b/>
      <w:bCs/>
    </w:rPr>
  </w:style>
  <w:style w:type="paragraph" w:customStyle="1" w:styleId="TOCheadingfactsheet">
    <w:name w:val="TOC heading fact sheet"/>
    <w:basedOn w:val="Heading2"/>
    <w:next w:val="Body"/>
    <w:link w:val="TOCheadingfactsheetChar"/>
    <w:uiPriority w:val="4"/>
    <w:rsid w:val="009C1CB1"/>
    <w:pPr>
      <w:spacing w:after="200" w:line="330" w:lineRule="atLeast"/>
      <w:outlineLvl w:val="9"/>
    </w:pPr>
    <w:rPr>
      <w:sz w:val="29"/>
    </w:rPr>
  </w:style>
  <w:style w:type="character" w:customStyle="1" w:styleId="TOCheadingfactsheetChar">
    <w:name w:val="TOC heading fact sheet Char"/>
    <w:link w:val="TOCheadingfactsheet"/>
    <w:uiPriority w:val="4"/>
    <w:rsid w:val="009C1CB1"/>
    <w:rPr>
      <w:rFonts w:ascii="Arial" w:hAnsi="Arial"/>
      <w:b/>
      <w:color w:val="201547"/>
      <w:sz w:val="29"/>
      <w:szCs w:val="28"/>
      <w:lang w:eastAsia="en-US"/>
    </w:rPr>
  </w:style>
  <w:style w:type="paragraph" w:styleId="TOC2">
    <w:name w:val="toc 2"/>
    <w:basedOn w:val="Normal"/>
    <w:next w:val="Normal"/>
    <w:uiPriority w:val="39"/>
    <w:rsid w:val="00B04489"/>
    <w:pPr>
      <w:keepLines/>
      <w:tabs>
        <w:tab w:val="right" w:leader="dot" w:pos="10206"/>
      </w:tabs>
      <w:spacing w:after="60"/>
    </w:pPr>
    <w:rPr>
      <w:noProof/>
    </w:rPr>
  </w:style>
  <w:style w:type="paragraph" w:styleId="TOC3">
    <w:name w:val="toc 3"/>
    <w:basedOn w:val="Normal"/>
    <w:next w:val="Normal"/>
    <w:uiPriority w:val="39"/>
    <w:rsid w:val="00B04489"/>
    <w:pPr>
      <w:keepLines/>
      <w:tabs>
        <w:tab w:val="right" w:leader="dot" w:pos="10206"/>
      </w:tabs>
      <w:spacing w:after="60"/>
      <w:ind w:left="284"/>
    </w:pPr>
    <w:rPr>
      <w:rFonts w:cs="Arial"/>
    </w:rPr>
  </w:style>
  <w:style w:type="paragraph" w:styleId="TOC4">
    <w:name w:val="toc 4"/>
    <w:basedOn w:val="TOC3"/>
    <w:uiPriority w:val="39"/>
    <w:rsid w:val="00B04489"/>
    <w:pPr>
      <w:ind w:left="567"/>
    </w:pPr>
  </w:style>
  <w:style w:type="paragraph" w:styleId="TOC5">
    <w:name w:val="toc 5"/>
    <w:basedOn w:val="TOC4"/>
    <w:rsid w:val="00B04489"/>
    <w:pPr>
      <w:ind w:left="851"/>
    </w:pPr>
  </w:style>
  <w:style w:type="paragraph" w:styleId="TOC6">
    <w:name w:val="toc 6"/>
    <w:basedOn w:val="Normal"/>
    <w:next w:val="Normal"/>
    <w:autoRedefine/>
    <w:uiPriority w:val="39"/>
    <w:semiHidden/>
    <w:rsid w:val="0021053D"/>
    <w:pPr>
      <w:ind w:left="1000"/>
    </w:pPr>
  </w:style>
  <w:style w:type="paragraph" w:styleId="TOC7">
    <w:name w:val="toc 7"/>
    <w:basedOn w:val="Normal"/>
    <w:next w:val="Normal"/>
    <w:autoRedefine/>
    <w:uiPriority w:val="39"/>
    <w:semiHidden/>
    <w:rsid w:val="0021053D"/>
    <w:pPr>
      <w:ind w:left="1200"/>
    </w:pPr>
  </w:style>
  <w:style w:type="paragraph" w:styleId="TOC8">
    <w:name w:val="toc 8"/>
    <w:basedOn w:val="Normal"/>
    <w:next w:val="Normal"/>
    <w:autoRedefine/>
    <w:uiPriority w:val="39"/>
    <w:semiHidden/>
    <w:rsid w:val="0021053D"/>
    <w:pPr>
      <w:ind w:left="1400"/>
    </w:pPr>
  </w:style>
  <w:style w:type="paragraph" w:styleId="TOC9">
    <w:name w:val="toc 9"/>
    <w:basedOn w:val="Normal"/>
    <w:next w:val="Normal"/>
    <w:autoRedefine/>
    <w:uiPriority w:val="39"/>
    <w:semiHidden/>
    <w:rsid w:val="0021053D"/>
    <w:pPr>
      <w:ind w:left="1600"/>
    </w:pPr>
  </w:style>
  <w:style w:type="paragraph" w:styleId="Subtitle">
    <w:name w:val="Subtitle"/>
    <w:basedOn w:val="Normal"/>
    <w:next w:val="Normal"/>
    <w:link w:val="SubtitleChar"/>
    <w:uiPriority w:val="11"/>
    <w:semiHidden/>
    <w:qFormat/>
    <w:rsid w:val="00152073"/>
    <w:pPr>
      <w:spacing w:after="60"/>
      <w:jc w:val="center"/>
    </w:pPr>
    <w:rPr>
      <w:rFonts w:ascii="Calibri Light" w:hAnsi="Calibri Light"/>
      <w:sz w:val="24"/>
      <w:szCs w:val="24"/>
    </w:rPr>
  </w:style>
  <w:style w:type="paragraph" w:customStyle="1" w:styleId="Sectionbreakfirstpage">
    <w:name w:val="Section break first page"/>
    <w:uiPriority w:val="5"/>
    <w:rsid w:val="004C6EEE"/>
    <w:pPr>
      <w:spacing w:after="400"/>
    </w:pPr>
    <w:rPr>
      <w:rFonts w:ascii="Arial" w:hAnsi="Arial"/>
      <w:lang w:eastAsia="en-US"/>
    </w:rPr>
  </w:style>
  <w:style w:type="paragraph" w:customStyle="1" w:styleId="Tabletext">
    <w:name w:val="Table text"/>
    <w:uiPriority w:val="3"/>
    <w:qFormat/>
    <w:rsid w:val="004A4195"/>
    <w:pPr>
      <w:spacing w:before="80" w:after="60"/>
    </w:pPr>
    <w:rPr>
      <w:rFonts w:ascii="Arial" w:hAnsi="Arial"/>
      <w:sz w:val="21"/>
      <w:lang w:eastAsia="en-US"/>
    </w:rPr>
  </w:style>
  <w:style w:type="paragraph" w:customStyle="1" w:styleId="Tablecaption">
    <w:name w:val="Table caption"/>
    <w:next w:val="Body"/>
    <w:uiPriority w:val="3"/>
    <w:qFormat/>
    <w:rsid w:val="00B04489"/>
    <w:pPr>
      <w:keepNext/>
      <w:keepLines/>
      <w:spacing w:before="240" w:after="120" w:line="250" w:lineRule="atLeast"/>
    </w:pPr>
    <w:rPr>
      <w:rFonts w:ascii="Arial" w:hAnsi="Arial"/>
      <w:b/>
      <w:sz w:val="21"/>
      <w:lang w:eastAsia="en-US"/>
    </w:rPr>
  </w:style>
  <w:style w:type="paragraph" w:customStyle="1" w:styleId="Documenttitle">
    <w:name w:val="Document title"/>
    <w:uiPriority w:val="8"/>
    <w:rsid w:val="007231E7"/>
    <w:pPr>
      <w:spacing w:after="80" w:line="460" w:lineRule="atLeast"/>
    </w:pPr>
    <w:rPr>
      <w:rFonts w:ascii="Arial" w:hAnsi="Arial"/>
      <w:b/>
      <w:color w:val="C5511A"/>
      <w:sz w:val="44"/>
      <w:szCs w:val="50"/>
      <w:lang w:eastAsia="en-US"/>
    </w:rPr>
  </w:style>
  <w:style w:type="character" w:styleId="FootnoteReference">
    <w:name w:val="footnote reference"/>
    <w:uiPriority w:val="8"/>
    <w:rsid w:val="00BC7ED7"/>
    <w:rPr>
      <w:vertAlign w:val="superscript"/>
    </w:rPr>
  </w:style>
  <w:style w:type="paragraph" w:customStyle="1" w:styleId="Accessibilitypara">
    <w:name w:val="Accessibility para"/>
    <w:uiPriority w:val="8"/>
    <w:rsid w:val="008119CA"/>
    <w:pPr>
      <w:spacing w:before="240" w:after="200" w:line="300" w:lineRule="atLeast"/>
    </w:pPr>
    <w:rPr>
      <w:rFonts w:ascii="Arial" w:eastAsia="Times" w:hAnsi="Arial"/>
      <w:sz w:val="24"/>
      <w:szCs w:val="19"/>
      <w:lang w:eastAsia="en-US"/>
    </w:rPr>
  </w:style>
  <w:style w:type="paragraph" w:customStyle="1" w:styleId="Figurecaption">
    <w:name w:val="Figure caption"/>
    <w:next w:val="Body"/>
    <w:rsid w:val="00B04489"/>
    <w:pPr>
      <w:keepNext/>
      <w:keepLines/>
      <w:spacing w:before="240" w:after="120" w:line="250" w:lineRule="atLeast"/>
    </w:pPr>
    <w:rPr>
      <w:rFonts w:ascii="Arial" w:hAnsi="Arial"/>
      <w:b/>
      <w:sz w:val="21"/>
      <w:lang w:eastAsia="en-US"/>
    </w:rPr>
  </w:style>
  <w:style w:type="paragraph" w:customStyle="1" w:styleId="Bullet2">
    <w:name w:val="Bullet 2"/>
    <w:basedOn w:val="Body"/>
    <w:uiPriority w:val="2"/>
    <w:qFormat/>
    <w:rsid w:val="00FD2A22"/>
    <w:pPr>
      <w:numPr>
        <w:ilvl w:val="1"/>
        <w:numId w:val="2"/>
      </w:numPr>
      <w:spacing w:after="40"/>
    </w:pPr>
  </w:style>
  <w:style w:type="paragraph" w:customStyle="1" w:styleId="Bodyafterbullets">
    <w:name w:val="Body after bullets"/>
    <w:basedOn w:val="Body"/>
    <w:uiPriority w:val="11"/>
    <w:rsid w:val="00E11352"/>
    <w:pPr>
      <w:spacing w:before="120"/>
    </w:pPr>
  </w:style>
  <w:style w:type="paragraph" w:customStyle="1" w:styleId="Tablebullet2">
    <w:name w:val="Table bullet 2"/>
    <w:basedOn w:val="Tabletext"/>
    <w:uiPriority w:val="11"/>
    <w:rsid w:val="00FD2A22"/>
    <w:pPr>
      <w:numPr>
        <w:ilvl w:val="1"/>
        <w:numId w:val="3"/>
      </w:numPr>
    </w:pPr>
  </w:style>
  <w:style w:type="character" w:customStyle="1" w:styleId="SubtitleChar">
    <w:name w:val="Subtitle Char"/>
    <w:link w:val="Subtitle"/>
    <w:uiPriority w:val="11"/>
    <w:semiHidden/>
    <w:rsid w:val="00152073"/>
    <w:rPr>
      <w:rFonts w:ascii="Calibri Light" w:hAnsi="Calibri Light"/>
      <w:sz w:val="24"/>
      <w:szCs w:val="24"/>
      <w:lang w:eastAsia="en-US"/>
    </w:rPr>
  </w:style>
  <w:style w:type="paragraph" w:customStyle="1" w:styleId="Tablebullet1">
    <w:name w:val="Table bullet 1"/>
    <w:basedOn w:val="Tabletext"/>
    <w:uiPriority w:val="3"/>
    <w:qFormat/>
    <w:rsid w:val="00FD2A22"/>
    <w:pPr>
      <w:numPr>
        <w:numId w:val="3"/>
      </w:numPr>
    </w:pPr>
  </w:style>
  <w:style w:type="numbering" w:customStyle="1" w:styleId="ZZTablebullets">
    <w:name w:val="ZZ Table bullets"/>
    <w:basedOn w:val="NoList"/>
    <w:rsid w:val="00FD2A22"/>
    <w:pPr>
      <w:numPr>
        <w:numId w:val="3"/>
      </w:numPr>
    </w:pPr>
  </w:style>
  <w:style w:type="paragraph" w:customStyle="1" w:styleId="Tablecolhead">
    <w:name w:val="Table col head"/>
    <w:uiPriority w:val="3"/>
    <w:qFormat/>
    <w:rsid w:val="0037447A"/>
    <w:pPr>
      <w:spacing w:before="80" w:after="60"/>
    </w:pPr>
    <w:rPr>
      <w:rFonts w:ascii="Arial" w:hAnsi="Arial"/>
      <w:b/>
      <w:color w:val="53565A"/>
      <w:sz w:val="21"/>
      <w:lang w:eastAsia="en-US"/>
    </w:rPr>
  </w:style>
  <w:style w:type="paragraph" w:customStyle="1" w:styleId="Bulletafternumbers1">
    <w:name w:val="Bullet after numbers 1"/>
    <w:basedOn w:val="Body"/>
    <w:uiPriority w:val="4"/>
    <w:rsid w:val="00FD2A22"/>
    <w:pPr>
      <w:numPr>
        <w:ilvl w:val="2"/>
        <w:numId w:val="18"/>
      </w:numPr>
    </w:pPr>
  </w:style>
  <w:style w:type="character" w:styleId="Hyperlink">
    <w:name w:val="Hyperlink"/>
    <w:uiPriority w:val="99"/>
    <w:rsid w:val="009E7A69"/>
    <w:rPr>
      <w:color w:val="004C97"/>
      <w:u w:val="dotted"/>
    </w:rPr>
  </w:style>
  <w:style w:type="paragraph" w:customStyle="1" w:styleId="Documentsubtitle">
    <w:name w:val="Document subtitle"/>
    <w:uiPriority w:val="8"/>
    <w:rsid w:val="0037447A"/>
    <w:pPr>
      <w:spacing w:after="100"/>
    </w:pPr>
    <w:rPr>
      <w:rFonts w:ascii="Arial" w:hAnsi="Arial"/>
      <w:color w:val="53565A"/>
      <w:sz w:val="28"/>
      <w:szCs w:val="24"/>
      <w:lang w:eastAsia="en-US"/>
    </w:rPr>
  </w:style>
  <w:style w:type="paragraph" w:styleId="FootnoteText">
    <w:name w:val="footnote text"/>
    <w:basedOn w:val="Normal"/>
    <w:link w:val="FootnoteTextChar"/>
    <w:uiPriority w:val="8"/>
    <w:rsid w:val="004A4195"/>
    <w:pPr>
      <w:spacing w:before="60" w:after="60" w:line="220" w:lineRule="atLeast"/>
    </w:pPr>
    <w:rPr>
      <w:rFonts w:eastAsia="MS Gothic" w:cs="Arial"/>
      <w:sz w:val="18"/>
      <w:szCs w:val="16"/>
    </w:rPr>
  </w:style>
  <w:style w:type="character" w:customStyle="1" w:styleId="FootnoteTextChar">
    <w:name w:val="Footnote Text Char"/>
    <w:link w:val="FootnoteText"/>
    <w:uiPriority w:val="8"/>
    <w:rsid w:val="004A4195"/>
    <w:rPr>
      <w:rFonts w:ascii="Arial" w:eastAsia="MS Gothic" w:hAnsi="Arial" w:cs="Arial"/>
      <w:sz w:val="18"/>
      <w:szCs w:val="16"/>
      <w:lang w:eastAsia="en-US"/>
    </w:rPr>
  </w:style>
  <w:style w:type="paragraph" w:customStyle="1" w:styleId="Spacerparatopoffirstpage">
    <w:name w:val="Spacer para top of first page"/>
    <w:basedOn w:val="Bodynospace"/>
    <w:semiHidden/>
    <w:rsid w:val="00DE6028"/>
    <w:pPr>
      <w:spacing w:line="240" w:lineRule="auto"/>
    </w:pPr>
    <w:rPr>
      <w:noProof/>
      <w:sz w:val="12"/>
    </w:rPr>
  </w:style>
  <w:style w:type="paragraph" w:styleId="Title">
    <w:name w:val="Title"/>
    <w:basedOn w:val="Normal"/>
    <w:next w:val="Normal"/>
    <w:link w:val="TitleChar"/>
    <w:uiPriority w:val="10"/>
    <w:semiHidden/>
    <w:qFormat/>
    <w:rsid w:val="00152073"/>
    <w:pPr>
      <w:spacing w:before="240" w:after="60"/>
      <w:jc w:val="center"/>
    </w:pPr>
    <w:rPr>
      <w:rFonts w:ascii="Calibri Light" w:hAnsi="Calibri Light"/>
      <w:b/>
      <w:bCs/>
      <w:kern w:val="28"/>
      <w:sz w:val="32"/>
      <w:szCs w:val="32"/>
    </w:rPr>
  </w:style>
  <w:style w:type="character" w:customStyle="1" w:styleId="TitleChar">
    <w:name w:val="Title Char"/>
    <w:link w:val="Title"/>
    <w:uiPriority w:val="10"/>
    <w:semiHidden/>
    <w:rsid w:val="00152073"/>
    <w:rPr>
      <w:rFonts w:ascii="Calibri Light" w:hAnsi="Calibri Light"/>
      <w:b/>
      <w:bCs/>
      <w:kern w:val="28"/>
      <w:sz w:val="32"/>
      <w:szCs w:val="32"/>
      <w:lang w:eastAsia="en-US"/>
    </w:rPr>
  </w:style>
  <w:style w:type="numbering" w:customStyle="1" w:styleId="ZZBullets">
    <w:name w:val="ZZ Bullets"/>
    <w:rsid w:val="00FD2A22"/>
    <w:pPr>
      <w:numPr>
        <w:numId w:val="2"/>
      </w:numPr>
    </w:pPr>
  </w:style>
  <w:style w:type="numbering" w:customStyle="1" w:styleId="ZZNumbersdigit">
    <w:name w:val="ZZ Numbers digit"/>
    <w:rsid w:val="00FD2A22"/>
    <w:pPr>
      <w:numPr>
        <w:numId w:val="1"/>
      </w:numPr>
    </w:pPr>
  </w:style>
  <w:style w:type="numbering" w:customStyle="1" w:styleId="ZZQuotebullets">
    <w:name w:val="ZZ Quote bullets"/>
    <w:basedOn w:val="ZZNumbersdigit"/>
    <w:rsid w:val="00FD2A22"/>
    <w:pPr>
      <w:numPr>
        <w:numId w:val="4"/>
      </w:numPr>
    </w:pPr>
  </w:style>
  <w:style w:type="paragraph" w:customStyle="1" w:styleId="Numberdigit">
    <w:name w:val="Number digit"/>
    <w:basedOn w:val="Body"/>
    <w:uiPriority w:val="2"/>
    <w:rsid w:val="00FD2A22"/>
    <w:pPr>
      <w:numPr>
        <w:numId w:val="18"/>
      </w:numPr>
    </w:pPr>
  </w:style>
  <w:style w:type="paragraph" w:customStyle="1" w:styleId="Numberloweralphaindent">
    <w:name w:val="Number lower alpha indent"/>
    <w:basedOn w:val="Body"/>
    <w:uiPriority w:val="3"/>
    <w:rsid w:val="00FD2A22"/>
    <w:pPr>
      <w:numPr>
        <w:ilvl w:val="1"/>
        <w:numId w:val="6"/>
      </w:numPr>
    </w:pPr>
  </w:style>
  <w:style w:type="paragraph" w:customStyle="1" w:styleId="Numberdigitindent">
    <w:name w:val="Number digit indent"/>
    <w:basedOn w:val="Numberloweralphaindent"/>
    <w:uiPriority w:val="3"/>
    <w:rsid w:val="00FD2A22"/>
    <w:pPr>
      <w:numPr>
        <w:numId w:val="18"/>
      </w:numPr>
    </w:pPr>
  </w:style>
  <w:style w:type="paragraph" w:customStyle="1" w:styleId="Numberloweralpha">
    <w:name w:val="Number lower alpha"/>
    <w:basedOn w:val="Body"/>
    <w:uiPriority w:val="3"/>
    <w:rsid w:val="00FD2A22"/>
    <w:pPr>
      <w:numPr>
        <w:numId w:val="6"/>
      </w:numPr>
    </w:pPr>
  </w:style>
  <w:style w:type="paragraph" w:customStyle="1" w:styleId="Numberlowerroman">
    <w:name w:val="Number lower roman"/>
    <w:basedOn w:val="Body"/>
    <w:uiPriority w:val="3"/>
    <w:rsid w:val="00FD2A22"/>
    <w:pPr>
      <w:numPr>
        <w:numId w:val="5"/>
      </w:numPr>
    </w:pPr>
  </w:style>
  <w:style w:type="paragraph" w:customStyle="1" w:styleId="Numberlowerromanindent">
    <w:name w:val="Number lower roman indent"/>
    <w:basedOn w:val="Body"/>
    <w:uiPriority w:val="3"/>
    <w:rsid w:val="00FD2A22"/>
    <w:pPr>
      <w:numPr>
        <w:ilvl w:val="1"/>
        <w:numId w:val="5"/>
      </w:numPr>
    </w:pPr>
  </w:style>
  <w:style w:type="paragraph" w:customStyle="1" w:styleId="Quotetext">
    <w:name w:val="Quote text"/>
    <w:basedOn w:val="Body"/>
    <w:uiPriority w:val="4"/>
    <w:rsid w:val="00152073"/>
    <w:pPr>
      <w:ind w:left="397"/>
    </w:pPr>
    <w:rPr>
      <w:szCs w:val="18"/>
    </w:rPr>
  </w:style>
  <w:style w:type="paragraph" w:customStyle="1" w:styleId="Tablefigurenote">
    <w:name w:val="Table/figure note"/>
    <w:uiPriority w:val="4"/>
    <w:rsid w:val="004A4195"/>
    <w:pPr>
      <w:spacing w:before="60" w:after="60" w:line="240" w:lineRule="exact"/>
    </w:pPr>
    <w:rPr>
      <w:rFonts w:ascii="Arial" w:hAnsi="Arial"/>
      <w:lang w:eastAsia="en-US"/>
    </w:rPr>
  </w:style>
  <w:style w:type="paragraph" w:customStyle="1" w:styleId="Bodyaftertablefigure">
    <w:name w:val="Body after table/figure"/>
    <w:basedOn w:val="Body"/>
    <w:next w:val="Body"/>
    <w:uiPriority w:val="1"/>
    <w:rsid w:val="00951D50"/>
    <w:pPr>
      <w:spacing w:before="240"/>
    </w:pPr>
  </w:style>
  <w:style w:type="paragraph" w:customStyle="1" w:styleId="Bulletafternumbers2">
    <w:name w:val="Bullet after numbers 2"/>
    <w:basedOn w:val="Body"/>
    <w:rsid w:val="00FD2A22"/>
    <w:pPr>
      <w:numPr>
        <w:ilvl w:val="3"/>
        <w:numId w:val="18"/>
      </w:numPr>
    </w:pPr>
  </w:style>
  <w:style w:type="numbering" w:customStyle="1" w:styleId="ZZNumberslowerroman">
    <w:name w:val="ZZ Numbers lower roman"/>
    <w:basedOn w:val="ZZQuotebullets"/>
    <w:rsid w:val="00FD2A22"/>
    <w:pPr>
      <w:numPr>
        <w:numId w:val="5"/>
      </w:numPr>
    </w:pPr>
  </w:style>
  <w:style w:type="numbering" w:customStyle="1" w:styleId="ZZNumbersloweralpha">
    <w:name w:val="ZZ Numbers lower alpha"/>
    <w:basedOn w:val="NoList"/>
    <w:rsid w:val="00FD2A22"/>
    <w:pPr>
      <w:numPr>
        <w:numId w:val="6"/>
      </w:numPr>
    </w:pPr>
  </w:style>
  <w:style w:type="paragraph" w:customStyle="1" w:styleId="Quotebullet1">
    <w:name w:val="Quote bullet 1"/>
    <w:basedOn w:val="Quotetext"/>
    <w:rsid w:val="00FD2A22"/>
    <w:pPr>
      <w:numPr>
        <w:numId w:val="4"/>
      </w:numPr>
    </w:pPr>
  </w:style>
  <w:style w:type="paragraph" w:customStyle="1" w:styleId="Quotebullet2">
    <w:name w:val="Quote bullet 2"/>
    <w:basedOn w:val="Quotetext"/>
    <w:rsid w:val="00FD2A22"/>
    <w:pPr>
      <w:numPr>
        <w:ilvl w:val="1"/>
        <w:numId w:val="4"/>
      </w:numPr>
    </w:pPr>
  </w:style>
  <w:style w:type="paragraph" w:styleId="CommentText">
    <w:name w:val="annotation text"/>
    <w:basedOn w:val="Normal"/>
    <w:link w:val="CommentTextChar"/>
    <w:uiPriority w:val="99"/>
    <w:unhideWhenUsed/>
    <w:rsid w:val="00982454"/>
  </w:style>
  <w:style w:type="character" w:customStyle="1" w:styleId="CommentTextChar">
    <w:name w:val="Comment Text Char"/>
    <w:basedOn w:val="DefaultParagraphFont"/>
    <w:link w:val="CommentText"/>
    <w:uiPriority w:val="99"/>
    <w:rsid w:val="00982454"/>
    <w:rPr>
      <w:rFonts w:ascii="Cambria" w:hAnsi="Cambria"/>
      <w:lang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982454"/>
    <w:rPr>
      <w:sz w:val="16"/>
      <w:szCs w:val="16"/>
    </w:rPr>
  </w:style>
  <w:style w:type="paragraph" w:styleId="Revision">
    <w:name w:val="Revision"/>
    <w:hidden/>
    <w:uiPriority w:val="71"/>
    <w:rsid w:val="00982454"/>
    <w:rPr>
      <w:rFonts w:ascii="Cambria" w:hAnsi="Cambria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82454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82454"/>
    <w:rPr>
      <w:rFonts w:ascii="Segoe UI" w:hAnsi="Segoe UI" w:cs="Segoe UI"/>
      <w:sz w:val="18"/>
      <w:szCs w:val="18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E29A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E29AD"/>
    <w:rPr>
      <w:rFonts w:ascii="Cambria" w:hAnsi="Cambria"/>
      <w:b/>
      <w:bCs/>
      <w:lang w:eastAsia="en-US"/>
    </w:rPr>
  </w:style>
  <w:style w:type="character" w:customStyle="1" w:styleId="BodyChar">
    <w:name w:val="Body Char"/>
    <w:basedOn w:val="DefaultParagraphFont"/>
    <w:link w:val="Body"/>
    <w:rsid w:val="002365B4"/>
    <w:rPr>
      <w:rFonts w:ascii="Arial" w:eastAsia="Times" w:hAnsi="Arial"/>
      <w:sz w:val="21"/>
      <w:lang w:eastAsia="en-US"/>
    </w:rPr>
  </w:style>
  <w:style w:type="paragraph" w:customStyle="1" w:styleId="Bannermarking">
    <w:name w:val="Banner marking"/>
    <w:basedOn w:val="Body"/>
    <w:uiPriority w:val="11"/>
    <w:rsid w:val="00430393"/>
    <w:pPr>
      <w:spacing w:after="0"/>
    </w:pPr>
    <w:rPr>
      <w:b/>
      <w:bCs/>
      <w:color w:val="000000" w:themeColor="text1"/>
    </w:rPr>
  </w:style>
  <w:style w:type="character" w:styleId="UnresolvedMention">
    <w:name w:val="Unresolved Mention"/>
    <w:basedOn w:val="DefaultParagraphFont"/>
    <w:uiPriority w:val="99"/>
    <w:unhideWhenUsed/>
    <w:rsid w:val="00165A57"/>
    <w:rPr>
      <w:color w:val="605E5C"/>
      <w:shd w:val="clear" w:color="auto" w:fill="E1DFDD"/>
    </w:rPr>
  </w:style>
  <w:style w:type="paragraph" w:customStyle="1" w:styleId="Imprint">
    <w:name w:val="Imprint"/>
    <w:basedOn w:val="Body"/>
    <w:uiPriority w:val="11"/>
    <w:rsid w:val="00FD2A22"/>
    <w:pPr>
      <w:spacing w:after="0" w:line="270" w:lineRule="atLeast"/>
    </w:pPr>
    <w:rPr>
      <w:color w:val="000000" w:themeColor="text1"/>
      <w:sz w:val="20"/>
    </w:rPr>
  </w:style>
  <w:style w:type="paragraph" w:customStyle="1" w:styleId="Introtext">
    <w:name w:val="Intro text"/>
    <w:basedOn w:val="Body"/>
    <w:uiPriority w:val="11"/>
    <w:rsid w:val="007231E7"/>
    <w:pPr>
      <w:spacing w:line="320" w:lineRule="atLeast"/>
    </w:pPr>
    <w:rPr>
      <w:color w:val="C5511A"/>
      <w:sz w:val="24"/>
    </w:rPr>
  </w:style>
  <w:style w:type="paragraph" w:customStyle="1" w:styleId="paragraph">
    <w:name w:val="paragraph"/>
    <w:basedOn w:val="Normal"/>
    <w:rsid w:val="00A552B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en-AU"/>
    </w:rPr>
  </w:style>
  <w:style w:type="character" w:customStyle="1" w:styleId="normaltextrun">
    <w:name w:val="normaltextrun"/>
    <w:basedOn w:val="DefaultParagraphFont"/>
    <w:rsid w:val="00A552B2"/>
  </w:style>
  <w:style w:type="character" w:customStyle="1" w:styleId="eop">
    <w:name w:val="eop"/>
    <w:basedOn w:val="DefaultParagraphFont"/>
    <w:rsid w:val="00A552B2"/>
  </w:style>
  <w:style w:type="paragraph" w:styleId="NormalWeb">
    <w:name w:val="Normal (Web)"/>
    <w:basedOn w:val="Normal"/>
    <w:uiPriority w:val="99"/>
    <w:unhideWhenUsed/>
    <w:rsid w:val="003E3110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en-AU"/>
    </w:rPr>
  </w:style>
  <w:style w:type="paragraph" w:styleId="ListParagraph">
    <w:name w:val="List Paragraph"/>
    <w:basedOn w:val="Normal"/>
    <w:uiPriority w:val="34"/>
    <w:qFormat/>
    <w:rsid w:val="00A84A28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rpl-text-label">
    <w:name w:val="rpl-text-label"/>
    <w:basedOn w:val="DefaultParagraphFont"/>
    <w:rsid w:val="00CE09DF"/>
  </w:style>
  <w:style w:type="character" w:styleId="Mention">
    <w:name w:val="Mention"/>
    <w:basedOn w:val="DefaultParagraphFont"/>
    <w:uiPriority w:val="99"/>
    <w:unhideWhenUsed/>
    <w:rsid w:val="00FD34FB"/>
    <w:rPr>
      <w:color w:val="2B579A"/>
      <w:shd w:val="clear" w:color="auto" w:fill="E6E6E6"/>
    </w:rPr>
  </w:style>
  <w:style w:type="paragraph" w:customStyle="1" w:styleId="rpl-menuitem">
    <w:name w:val="rpl-menu__item"/>
    <w:basedOn w:val="Normal"/>
    <w:rsid w:val="00C5342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en-AU"/>
    </w:rPr>
  </w:style>
  <w:style w:type="character" w:customStyle="1" w:styleId="FooterChar">
    <w:name w:val="Footer Char"/>
    <w:basedOn w:val="DefaultParagraphFont"/>
    <w:link w:val="Footer"/>
    <w:uiPriority w:val="99"/>
    <w:rsid w:val="00D17BAC"/>
    <w:rPr>
      <w:rFonts w:ascii="Arial" w:hAnsi="Arial" w:cs="Arial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7504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56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31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234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24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93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150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255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217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510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603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2170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49350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132284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15469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C63663"/>
                                            <w:left w:val="none" w:sz="0" w:space="0" w:color="auto"/>
                                            <w:bottom w:val="none" w:sz="0" w:space="0" w:color="C63663"/>
                                            <w:right w:val="none" w:sz="0" w:space="0" w:color="C63663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573201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08183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892192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62958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692800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78906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110409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04220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3647181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51862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1870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10739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4257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0" w:color="D7DBE0"/>
                                            <w:left w:val="single" w:sz="6" w:space="0" w:color="D7DBE0"/>
                                            <w:bottom w:val="single" w:sz="6" w:space="0" w:color="D7DBE0"/>
                                            <w:right w:val="single" w:sz="6" w:space="0" w:color="D7DBE0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79534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8457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184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8886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44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0" w:color="D7DBE0"/>
                                <w:right w:val="none" w:sz="0" w:space="0" w:color="auto"/>
                              </w:divBdr>
                              <w:divsChild>
                                <w:div w:id="20578474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085576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042978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54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318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143308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6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1979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3012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4246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8104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5987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6512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887769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767190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83946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140536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9907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45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44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7956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354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336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146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21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99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391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380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615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6940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304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54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657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114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33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57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46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24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722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775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72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88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13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716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50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902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57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0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33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15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92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4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9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50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33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855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418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79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476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117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457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37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95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925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408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057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765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752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5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499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75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79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2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653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652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730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81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33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88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1880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289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952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98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655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495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611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hyperlink" Target="https://go.vic.gov.au/3YYWNUI" TargetMode="External"/><Relationship Id="rId26" Type="http://schemas.openxmlformats.org/officeDocument/2006/relationships/image" Target="media/image8.gif"/><Relationship Id="rId39" Type="http://schemas.openxmlformats.org/officeDocument/2006/relationships/fontTable" Target="fontTable.xml"/><Relationship Id="rId21" Type="http://schemas.openxmlformats.org/officeDocument/2006/relationships/image" Target="media/image5.png"/><Relationship Id="rId34" Type="http://schemas.openxmlformats.org/officeDocument/2006/relationships/image" Target="media/image13.png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hyperlink" Target="https://www.health.vic.gov.au/infectious-diseases/japanese-encephalitis" TargetMode="External"/><Relationship Id="rId25" Type="http://schemas.openxmlformats.org/officeDocument/2006/relationships/image" Target="media/image7.jpg"/><Relationship Id="rId33" Type="http://schemas.openxmlformats.org/officeDocument/2006/relationships/image" Target="media/image12.png"/><Relationship Id="rId38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yperlink" Target="https://www.health.vic.gov.au/infectious-diseases/japanese-encephalitis" TargetMode="External"/><Relationship Id="rId20" Type="http://schemas.openxmlformats.org/officeDocument/2006/relationships/image" Target="media/image4.gif"/><Relationship Id="rId29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hyperlink" Target="https://go.vic.gov.au/3qUp3ew" TargetMode="External"/><Relationship Id="rId32" Type="http://schemas.openxmlformats.org/officeDocument/2006/relationships/hyperlink" Target="https://go.vic.gov.au/3Z2TyeU" TargetMode="External"/><Relationship Id="rId37" Type="http://schemas.openxmlformats.org/officeDocument/2006/relationships/hyperlink" Target="https://www.betterhealth.vic.gov.au/protect-yourself-mosquito-borne-disease" TargetMode="External"/><Relationship Id="rId40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hyperlink" Target="https://www.betterhealth.vic.gov.au/protect-yourself-mosquito-borne-disease" TargetMode="External"/><Relationship Id="rId23" Type="http://schemas.openxmlformats.org/officeDocument/2006/relationships/image" Target="media/image6.jpg"/><Relationship Id="rId28" Type="http://schemas.openxmlformats.org/officeDocument/2006/relationships/hyperlink" Target="https://go.vic.gov.au/3EhUx15" TargetMode="External"/><Relationship Id="rId36" Type="http://schemas.openxmlformats.org/officeDocument/2006/relationships/hyperlink" Target="mailto:infectious.diseases@health.vic.gov.au" TargetMode="External"/><Relationship Id="rId10" Type="http://schemas.openxmlformats.org/officeDocument/2006/relationships/endnotes" Target="endnotes.xml"/><Relationship Id="rId19" Type="http://schemas.openxmlformats.org/officeDocument/2006/relationships/image" Target="media/image3.gif"/><Relationship Id="rId31" Type="http://schemas.openxmlformats.org/officeDocument/2006/relationships/image" Target="media/image11.jp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s://go.vic.gov.au/3PgieNI" TargetMode="External"/><Relationship Id="rId27" Type="http://schemas.openxmlformats.org/officeDocument/2006/relationships/image" Target="media/image9.png"/><Relationship Id="rId30" Type="http://schemas.openxmlformats.org/officeDocument/2006/relationships/hyperlink" Target="https://go.vic.gov.au/3Z2TyeU" TargetMode="External"/><Relationship Id="rId35" Type="http://schemas.openxmlformats.org/officeDocument/2006/relationships/hyperlink" Target="https://go.vic.gov.au/3Pl6jOM" TargetMode="Externa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5ce0f2b5-5be5-4508-bce9-d7011ece0659" xsi:nil="true"/>
    <lcf76f155ced4ddcb4097134ff3c332f xmlns="01170e85-0bf4-44d2-89d2-e3578a1c345b">
      <Terms xmlns="http://schemas.microsoft.com/office/infopath/2007/PartnerControls"/>
    </lcf76f155ced4ddcb4097134ff3c332f>
    <SharedWithUsers xmlns="12d57557-9087-45ef-b67d-448ba8bf74d3">
      <UserInfo>
        <DisplayName>Nick Wilson (Health)</DisplayName>
        <AccountId>246</AccountId>
        <AccountType/>
      </UserInfo>
      <UserInfo>
        <DisplayName>Helen O'Brien (Health)</DisplayName>
        <AccountId>528</AccountId>
        <AccountType/>
      </UserInfo>
      <UserInfo>
        <DisplayName>Benjamin Marshall (Health)</DisplayName>
        <AccountId>234</AccountId>
        <AccountType/>
      </UserInfo>
      <UserInfo>
        <DisplayName>Eleanor Landford (Health)</DisplayName>
        <AccountId>1074</AccountId>
        <AccountType/>
      </UserInfo>
      <UserInfo>
        <DisplayName>Donna Hillier (Health)</DisplayName>
        <AccountId>31</AccountId>
        <AccountType/>
      </UserInfo>
      <UserInfo>
        <DisplayName>Sarah Axford (Health)</DisplayName>
        <AccountId>453</AccountId>
        <AccountType/>
      </UserInfo>
      <UserInfo>
        <DisplayName>Sarra Abdulatti (Health)</DisplayName>
        <AccountId>200</AccountId>
        <AccountType/>
      </UserInfo>
    </SharedWithUsers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0E5D618FF0E8D4280E3D0D634247E79" ma:contentTypeVersion="18" ma:contentTypeDescription="Create a new document." ma:contentTypeScope="" ma:versionID="c49e17e7087e98df17f3c6bbebc297ca">
  <xsd:schema xmlns:xsd="http://www.w3.org/2001/XMLSchema" xmlns:xs="http://www.w3.org/2001/XMLSchema" xmlns:p="http://schemas.microsoft.com/office/2006/metadata/properties" xmlns:ns2="01170e85-0bf4-44d2-89d2-e3578a1c345b" xmlns:ns3="12d57557-9087-45ef-b67d-448ba8bf74d3" xmlns:ns4="5ce0f2b5-5be5-4508-bce9-d7011ece0659" targetNamespace="http://schemas.microsoft.com/office/2006/metadata/properties" ma:root="true" ma:fieldsID="65254f0757cbb8c6da20a801b14df27b" ns2:_="" ns3:_="" ns4:_="">
    <xsd:import namespace="01170e85-0bf4-44d2-89d2-e3578a1c345b"/>
    <xsd:import namespace="12d57557-9087-45ef-b67d-448ba8bf74d3"/>
    <xsd:import namespace="5ce0f2b5-5be5-4508-bce9-d7011ece065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OCR" minOccurs="0"/>
                <xsd:element ref="ns2:lcf76f155ced4ddcb4097134ff3c332f" minOccurs="0"/>
                <xsd:element ref="ns4:TaxCatchAll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70e85-0bf4-44d2-89d2-e3578a1c345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6e24e156-28e6-48ad-9c0f-4171595c9d9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2d57557-9087-45ef-b67d-448ba8bf74d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e0f2b5-5be5-4508-bce9-d7011ece0659" elementFormDefault="qualified">
    <xsd:import namespace="http://schemas.microsoft.com/office/2006/documentManagement/types"/>
    <xsd:import namespace="http://schemas.microsoft.com/office/infopath/2007/PartnerControls"/>
    <xsd:element name="TaxCatchAll" ma:index="22" nillable="true" ma:displayName="Taxonomy Catch All Column" ma:hidden="true" ma:list="{7668111f-0473-4f39-90c4-d75b6831a207}" ma:internalName="TaxCatchAll" ma:showField="CatchAllData" ma:web="12d57557-9087-45ef-b67d-448ba8bf74d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6AC28CD-794A-4DE5-9080-AF945367D2AC}">
  <ds:schemaRefs>
    <ds:schemaRef ds:uri="5ce0f2b5-5be5-4508-bce9-d7011ece0659"/>
    <ds:schemaRef ds:uri="http://purl.org/dc/elements/1.1/"/>
    <ds:schemaRef ds:uri="http://schemas.microsoft.com/office/2006/metadata/properties"/>
    <ds:schemaRef ds:uri="01170e85-0bf4-44d2-89d2-e3578a1c345b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12d57557-9087-45ef-b67d-448ba8bf74d3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58CE1EBB-C189-4849-810F-0EC61D30BAF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30E650E-AC1E-48EA-81B8-1F904E97E90D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95E4917F-46CA-489D-B328-E8E30639437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1170e85-0bf4-44d2-89d2-e3578a1c345b"/>
    <ds:schemaRef ds:uri="12d57557-9087-45ef-b67d-448ba8bf74d3"/>
    <ds:schemaRef ds:uri="5ce0f2b5-5be5-4508-bce9-d7011ece065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</Pages>
  <Words>1246</Words>
  <Characters>7105</Characters>
  <Application>Microsoft Office Word</Application>
  <DocSecurity>0</DocSecurity>
  <Lines>59</Lines>
  <Paragraphs>16</Paragraphs>
  <ScaleCrop>false</ScaleCrop>
  <Manager/>
  <Company>Victoria State Government, Department of Health</Company>
  <LinksUpToDate>false</LinksUpToDate>
  <CharactersWithSpaces>8335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Tyler McPherson (Health)</cp:lastModifiedBy>
  <cp:revision>2</cp:revision>
  <cp:lastPrinted>2023-08-11T03:20:00Z</cp:lastPrinted>
  <dcterms:created xsi:type="dcterms:W3CDTF">2025-12-03T03:12:00Z</dcterms:created>
  <dcterms:modified xsi:type="dcterms:W3CDTF">2025-12-03T03:12:00Z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nguage">
    <vt:lpwstr>English</vt:lpwstr>
  </property>
  <property fmtid="{D5CDD505-2E9C-101B-9397-08002B2CF9AE}" pid="3" name="ContentTypeId">
    <vt:lpwstr>0x010100C0E5D618FF0E8D4280E3D0D634247E79</vt:lpwstr>
  </property>
  <property fmtid="{D5CDD505-2E9C-101B-9397-08002B2CF9AE}" pid="4" name="version">
    <vt:lpwstr>v5 15032021</vt:lpwstr>
  </property>
  <property fmtid="{D5CDD505-2E9C-101B-9397-08002B2CF9AE}" pid="5" name="TemplateVersion">
    <vt:i4>1</vt:i4>
  </property>
  <property fmtid="{D5CDD505-2E9C-101B-9397-08002B2CF9AE}" pid="6" name="Category">
    <vt:lpwstr>Factsheet</vt:lpwstr>
  </property>
  <property fmtid="{D5CDD505-2E9C-101B-9397-08002B2CF9AE}" pid="7" name="MediaServiceImageTags">
    <vt:lpwstr/>
  </property>
  <property fmtid="{D5CDD505-2E9C-101B-9397-08002B2CF9AE}" pid="8" name="MSIP_Label_43e64453-338c-4f93-8a4d-0039a0a41f2a_Enabled">
    <vt:lpwstr>true</vt:lpwstr>
  </property>
  <property fmtid="{D5CDD505-2E9C-101B-9397-08002B2CF9AE}" pid="9" name="MSIP_Label_43e64453-338c-4f93-8a4d-0039a0a41f2a_SetDate">
    <vt:lpwstr>2023-09-20T23:17:59Z</vt:lpwstr>
  </property>
  <property fmtid="{D5CDD505-2E9C-101B-9397-08002B2CF9AE}" pid="10" name="MSIP_Label_43e64453-338c-4f93-8a4d-0039a0a41f2a_Method">
    <vt:lpwstr>Privileged</vt:lpwstr>
  </property>
  <property fmtid="{D5CDD505-2E9C-101B-9397-08002B2CF9AE}" pid="11" name="MSIP_Label_43e64453-338c-4f93-8a4d-0039a0a41f2a_Name">
    <vt:lpwstr>43e64453-338c-4f93-8a4d-0039a0a41f2a</vt:lpwstr>
  </property>
  <property fmtid="{D5CDD505-2E9C-101B-9397-08002B2CF9AE}" pid="12" name="MSIP_Label_43e64453-338c-4f93-8a4d-0039a0a41f2a_SiteId">
    <vt:lpwstr>c0e0601f-0fac-449c-9c88-a104c4eb9f28</vt:lpwstr>
  </property>
  <property fmtid="{D5CDD505-2E9C-101B-9397-08002B2CF9AE}" pid="13" name="MSIP_Label_43e64453-338c-4f93-8a4d-0039a0a41f2a_ActionId">
    <vt:lpwstr>59e84961-d0f6-40fd-8630-b96e8186eb29</vt:lpwstr>
  </property>
  <property fmtid="{D5CDD505-2E9C-101B-9397-08002B2CF9AE}" pid="14" name="MSIP_Label_43e64453-338c-4f93-8a4d-0039a0a41f2a_ContentBits">
    <vt:lpwstr>2</vt:lpwstr>
  </property>
</Properties>
</file>