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1F57" w14:textId="77777777" w:rsidR="0074696E" w:rsidRPr="004C6EEE" w:rsidRDefault="00D440B0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BFD11EC" wp14:editId="06A54C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360805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22ED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2833A2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28BA699" w14:textId="77777777" w:rsidR="003B5733" w:rsidRPr="003B5733" w:rsidRDefault="0008358C" w:rsidP="003B5733">
            <w:pPr>
              <w:pStyle w:val="Documenttitle"/>
            </w:pPr>
            <w:r>
              <w:t>Funghi selvatici velenosi</w:t>
            </w:r>
          </w:p>
        </w:tc>
      </w:tr>
      <w:tr w:rsidR="003B5733" w14:paraId="2FEEA90B" w14:textId="77777777" w:rsidTr="00B07FF7">
        <w:tc>
          <w:tcPr>
            <w:tcW w:w="10348" w:type="dxa"/>
          </w:tcPr>
          <w:p w14:paraId="2F5A229D" w14:textId="77777777" w:rsidR="003B5733" w:rsidRPr="00A1389F" w:rsidRDefault="0008358C" w:rsidP="005F44C0">
            <w:pPr>
              <w:pStyle w:val="Documentsubtitle"/>
            </w:pPr>
            <w:r>
              <w:t>Italian | Italiano</w:t>
            </w:r>
          </w:p>
        </w:tc>
      </w:tr>
    </w:tbl>
    <w:p w14:paraId="71D7D3D3" w14:textId="39E43EEC" w:rsidR="0008358C" w:rsidRPr="0008358C" w:rsidRDefault="0008358C" w:rsidP="0008358C">
      <w:pPr>
        <w:pStyle w:val="Body"/>
        <w:numPr>
          <w:ilvl w:val="0"/>
          <w:numId w:val="40"/>
        </w:numPr>
        <w:rPr>
          <w:lang w:val="it-IT"/>
        </w:rPr>
      </w:pPr>
      <w:r w:rsidRPr="0008358C">
        <w:rPr>
          <w:lang w:val="it-IT"/>
        </w:rPr>
        <w:t xml:space="preserve">I funghi selvatici pericolosi compaiono solitamente dopo le prime </w:t>
      </w:r>
      <w:r w:rsidR="00D97496">
        <w:rPr>
          <w:lang w:val="it-IT"/>
        </w:rPr>
        <w:t xml:space="preserve">copiose </w:t>
      </w:r>
      <w:r w:rsidRPr="0008358C">
        <w:rPr>
          <w:lang w:val="it-IT"/>
        </w:rPr>
        <w:t>piogg</w:t>
      </w:r>
      <w:r w:rsidR="00D97496">
        <w:rPr>
          <w:lang w:val="it-IT"/>
        </w:rPr>
        <w:t>e</w:t>
      </w:r>
      <w:r w:rsidRPr="0008358C">
        <w:rPr>
          <w:lang w:val="it-IT"/>
        </w:rPr>
        <w:t xml:space="preserve"> autunnali.</w:t>
      </w:r>
    </w:p>
    <w:p w14:paraId="7FE634C4" w14:textId="7ACC9475" w:rsidR="0008358C" w:rsidRPr="0008358C" w:rsidRDefault="0008358C" w:rsidP="0008358C">
      <w:pPr>
        <w:pStyle w:val="Body"/>
        <w:numPr>
          <w:ilvl w:val="0"/>
          <w:numId w:val="40"/>
        </w:numPr>
        <w:rPr>
          <w:lang w:val="it-IT"/>
        </w:rPr>
      </w:pPr>
      <w:r w:rsidRPr="0008358C">
        <w:rPr>
          <w:lang w:val="it-IT"/>
        </w:rPr>
        <w:t xml:space="preserve">Si possono trovare in molti luoghi, tra cui boschi (bushland), foreste, parchi pubblici, parchi giochi, campi scolastici, campi agricoli e nelle aree più vicine alla tua abitazione, nel tuo </w:t>
      </w:r>
      <w:r w:rsidR="00D97496">
        <w:rPr>
          <w:lang w:val="it-IT"/>
        </w:rPr>
        <w:t>g</w:t>
      </w:r>
      <w:r w:rsidRPr="0008358C">
        <w:rPr>
          <w:lang w:val="it-IT"/>
        </w:rPr>
        <w:t xml:space="preserve">iardino, </w:t>
      </w:r>
      <w:r w:rsidR="00D97496">
        <w:rPr>
          <w:lang w:val="it-IT"/>
        </w:rPr>
        <w:t>nel</w:t>
      </w:r>
      <w:r w:rsidRPr="0008358C">
        <w:rPr>
          <w:lang w:val="it-IT"/>
        </w:rPr>
        <w:t xml:space="preserve"> prato, nel terri</w:t>
      </w:r>
      <w:r w:rsidR="00203106">
        <w:rPr>
          <w:lang w:val="it-IT"/>
        </w:rPr>
        <w:t>c</w:t>
      </w:r>
      <w:r w:rsidRPr="0008358C">
        <w:rPr>
          <w:lang w:val="it-IT"/>
        </w:rPr>
        <w:t>ciato, nel pacciam</w:t>
      </w:r>
      <w:r w:rsidR="00D97496">
        <w:rPr>
          <w:lang w:val="it-IT"/>
        </w:rPr>
        <w:t>e</w:t>
      </w:r>
      <w:r w:rsidRPr="0008358C">
        <w:rPr>
          <w:lang w:val="it-IT"/>
        </w:rPr>
        <w:t xml:space="preserve"> o nella paglia.</w:t>
      </w:r>
    </w:p>
    <w:p w14:paraId="3D8351CB" w14:textId="2B8191B0" w:rsidR="0008358C" w:rsidRPr="0008358C" w:rsidRDefault="0008358C" w:rsidP="0008358C">
      <w:pPr>
        <w:pStyle w:val="Body"/>
        <w:numPr>
          <w:ilvl w:val="0"/>
          <w:numId w:val="40"/>
        </w:numPr>
        <w:rPr>
          <w:lang w:val="it-IT"/>
        </w:rPr>
      </w:pPr>
      <w:r w:rsidRPr="0008358C">
        <w:rPr>
          <w:lang w:val="it-IT"/>
        </w:rPr>
        <w:t>Tieni d’occhio i tuoi bambini e gli animali domestici quando sei fuori perché i funghi sono facilmente individua</w:t>
      </w:r>
      <w:r w:rsidR="00D97496">
        <w:rPr>
          <w:lang w:val="it-IT"/>
        </w:rPr>
        <w:t>bili</w:t>
      </w:r>
      <w:r w:rsidRPr="0008358C">
        <w:rPr>
          <w:lang w:val="it-IT"/>
        </w:rPr>
        <w:t xml:space="preserve"> e possono sembrare interessanti da mangiare.</w:t>
      </w:r>
    </w:p>
    <w:p w14:paraId="71E5A5B2" w14:textId="77777777" w:rsidR="0008358C" w:rsidRDefault="0008358C" w:rsidP="0008358C">
      <w:pPr>
        <w:pStyle w:val="Body"/>
        <w:numPr>
          <w:ilvl w:val="0"/>
          <w:numId w:val="40"/>
        </w:numPr>
        <w:rPr>
          <w:lang w:val="it-IT"/>
        </w:rPr>
      </w:pPr>
      <w:r w:rsidRPr="0008358C">
        <w:rPr>
          <w:lang w:val="it-IT"/>
        </w:rPr>
        <w:t xml:space="preserve">Le persone che hanno vissuto all’estero sono tenute a sapere che </w:t>
      </w:r>
      <w:r w:rsidR="00CA031B">
        <w:rPr>
          <w:lang w:val="it-IT"/>
        </w:rPr>
        <w:t xml:space="preserve">i </w:t>
      </w:r>
      <w:r w:rsidRPr="0008358C">
        <w:rPr>
          <w:lang w:val="it-IT"/>
        </w:rPr>
        <w:t>funghi velenosi in Australia possono assumere le sembianze di funghi commestibili trovati in altri paesi.</w:t>
      </w:r>
    </w:p>
    <w:p w14:paraId="12128C69" w14:textId="5F172B2E" w:rsidR="006079A8" w:rsidRDefault="006079A8" w:rsidP="006079A8">
      <w:pPr>
        <w:pStyle w:val="Body"/>
        <w:numPr>
          <w:ilvl w:val="0"/>
          <w:numId w:val="40"/>
        </w:numPr>
        <w:rPr>
          <w:lang w:val="it-IT"/>
        </w:rPr>
      </w:pPr>
      <w:r>
        <w:rPr>
          <w:lang w:val="it-IT"/>
        </w:rPr>
        <w:t xml:space="preserve">I funghi Tignosa Verdognola/Amanita falloide (Death Cap) </w:t>
      </w:r>
      <w:r w:rsidRPr="006079A8">
        <w:rPr>
          <w:lang w:val="it-IT"/>
        </w:rPr>
        <w:t>sono i più pericolosi e possono causare danni</w:t>
      </w:r>
      <w:r>
        <w:rPr>
          <w:lang w:val="it-IT"/>
        </w:rPr>
        <w:t xml:space="preserve"> letal</w:t>
      </w:r>
      <w:r w:rsidRPr="006079A8">
        <w:rPr>
          <w:lang w:val="it-IT"/>
        </w:rPr>
        <w:t>i al fegato.</w:t>
      </w:r>
      <w:r>
        <w:rPr>
          <w:lang w:val="it-IT"/>
        </w:rPr>
        <w:t xml:space="preserve"> Cucinarli o sbucciarli non elimina il veleno. L’amanita falloide cresce sotto le querce, i noccioli e i castagni, ma i funghi letali possono crescere ovunque. </w:t>
      </w:r>
      <w:r w:rsidRPr="006079A8">
        <w:rPr>
          <w:lang w:val="it-IT"/>
        </w:rPr>
        <w:t>Gli unici funghi sicuri da mangiare sono quelli che compri da un fruttivendolo o</w:t>
      </w:r>
      <w:r w:rsidR="00D97496">
        <w:rPr>
          <w:lang w:val="it-IT"/>
        </w:rPr>
        <w:t xml:space="preserve"> da un</w:t>
      </w:r>
      <w:r>
        <w:rPr>
          <w:lang w:val="it-IT"/>
        </w:rPr>
        <w:t xml:space="preserve"> </w:t>
      </w:r>
      <w:r w:rsidRPr="006079A8">
        <w:rPr>
          <w:lang w:val="it-IT"/>
        </w:rPr>
        <w:t>supermercato affidabile.</w:t>
      </w:r>
    </w:p>
    <w:p w14:paraId="6CA15D73" w14:textId="5AE118FE" w:rsidR="006079A8" w:rsidRDefault="006079A8" w:rsidP="00931EC6">
      <w:pPr>
        <w:pStyle w:val="Body"/>
        <w:numPr>
          <w:ilvl w:val="0"/>
          <w:numId w:val="40"/>
        </w:numPr>
        <w:rPr>
          <w:lang w:val="it-IT"/>
        </w:rPr>
      </w:pPr>
      <w:r w:rsidRPr="006079A8">
        <w:rPr>
          <w:lang w:val="it-IT"/>
        </w:rPr>
        <w:t>Se qualcuno mangia accidentalmente un fungo selvatico, non aspettare</w:t>
      </w:r>
      <w:r w:rsidR="00931EC6">
        <w:rPr>
          <w:lang w:val="it-IT"/>
        </w:rPr>
        <w:t xml:space="preserve"> l’insorgere dei sintomi </w:t>
      </w:r>
      <w:r w:rsidR="00931EC6" w:rsidRPr="00931EC6">
        <w:rPr>
          <w:lang w:val="it-IT"/>
        </w:rPr>
        <w:t xml:space="preserve">chiama </w:t>
      </w:r>
      <w:r w:rsidR="00931EC6" w:rsidRPr="00931EC6">
        <w:rPr>
          <w:b/>
          <w:bCs/>
          <w:lang w:val="it-IT"/>
        </w:rPr>
        <w:t>il Centro informazioni sui Veleni</w:t>
      </w:r>
      <w:r w:rsidR="00D97496">
        <w:rPr>
          <w:b/>
          <w:bCs/>
          <w:lang w:val="it-IT"/>
        </w:rPr>
        <w:t xml:space="preserve"> </w:t>
      </w:r>
      <w:r w:rsidR="00D97496" w:rsidRPr="00931EC6">
        <w:rPr>
          <w:b/>
          <w:bCs/>
          <w:lang w:val="it-IT"/>
        </w:rPr>
        <w:t>(Poisons Information Centre)</w:t>
      </w:r>
      <w:r w:rsidR="00931EC6" w:rsidRPr="00931EC6">
        <w:rPr>
          <w:b/>
          <w:bCs/>
          <w:lang w:val="it-IT"/>
        </w:rPr>
        <w:t xml:space="preserve"> al 13 11 26 </w:t>
      </w:r>
      <w:r w:rsidR="00931EC6" w:rsidRPr="00931EC6">
        <w:rPr>
          <w:lang w:val="it-IT"/>
        </w:rPr>
        <w:t>e segui i loro</w:t>
      </w:r>
      <w:r w:rsidR="00931EC6">
        <w:rPr>
          <w:lang w:val="it-IT"/>
        </w:rPr>
        <w:t xml:space="preserve"> </w:t>
      </w:r>
      <w:r w:rsidR="00931EC6" w:rsidRPr="00931EC6">
        <w:rPr>
          <w:lang w:val="it-IT"/>
        </w:rPr>
        <w:t>consigli</w:t>
      </w:r>
      <w:r w:rsidR="00931EC6">
        <w:rPr>
          <w:lang w:val="it-IT"/>
        </w:rPr>
        <w:t>.</w:t>
      </w:r>
    </w:p>
    <w:p w14:paraId="058B05A8" w14:textId="77777777" w:rsidR="00931EC6" w:rsidRDefault="00931EC6" w:rsidP="00931EC6">
      <w:pPr>
        <w:pStyle w:val="Body"/>
        <w:rPr>
          <w:lang w:val="it-IT"/>
        </w:rPr>
      </w:pPr>
      <w:r>
        <w:rPr>
          <w:lang w:val="it-IT"/>
        </w:rPr>
        <w:t>Chiunque accusi un malore dopo aver mangiato un fungo selvatico deve consultare urgentemente un medico.</w:t>
      </w:r>
    </w:p>
    <w:p w14:paraId="4164C1B1" w14:textId="0E3451DD" w:rsidR="00931EC6" w:rsidRPr="00931EC6" w:rsidRDefault="00931EC6" w:rsidP="00931EC6">
      <w:pPr>
        <w:pStyle w:val="Body"/>
        <w:rPr>
          <w:b/>
          <w:bCs/>
          <w:lang w:val="it-IT"/>
        </w:rPr>
      </w:pPr>
      <w:r w:rsidRPr="00931EC6">
        <w:rPr>
          <w:b/>
          <w:bCs/>
          <w:lang w:val="it-IT"/>
        </w:rPr>
        <w:t xml:space="preserve">In caso di emergenza, chiama sempre il </w:t>
      </w:r>
      <w:r w:rsidR="00D97496">
        <w:rPr>
          <w:b/>
          <w:bCs/>
          <w:lang w:val="it-IT"/>
        </w:rPr>
        <w:t>Triple</w:t>
      </w:r>
      <w:r w:rsidRPr="00931EC6">
        <w:rPr>
          <w:b/>
          <w:bCs/>
          <w:lang w:val="it-IT"/>
        </w:rPr>
        <w:t xml:space="preserve"> </w:t>
      </w:r>
      <w:r w:rsidR="00D97496">
        <w:rPr>
          <w:b/>
          <w:bCs/>
          <w:lang w:val="it-IT"/>
        </w:rPr>
        <w:t>Z</w:t>
      </w:r>
      <w:r w:rsidRPr="00931EC6">
        <w:rPr>
          <w:b/>
          <w:bCs/>
          <w:lang w:val="it-IT"/>
        </w:rPr>
        <w:t>ero (000).</w:t>
      </w:r>
    </w:p>
    <w:p w14:paraId="51677DF7" w14:textId="77777777" w:rsidR="00A62D44" w:rsidRPr="00D97496" w:rsidRDefault="00A91EC9" w:rsidP="00A91EC9">
      <w:pPr>
        <w:pStyle w:val="Heading3"/>
        <w:rPr>
          <w:b/>
          <w:bCs w:val="0"/>
          <w:lang w:val="it-IT"/>
        </w:rPr>
      </w:pPr>
      <w:r w:rsidRPr="00D97496">
        <w:rPr>
          <w:b/>
          <w:bCs w:val="0"/>
          <w:lang w:val="it-IT"/>
        </w:rPr>
        <w:t>I sintomi di avvelenamento da funghi selvatici includono:</w:t>
      </w:r>
    </w:p>
    <w:p w14:paraId="0A583E55" w14:textId="77777777" w:rsidR="00200176" w:rsidRPr="00A91EC9" w:rsidRDefault="00A91EC9" w:rsidP="00A91EC9">
      <w:pPr>
        <w:pStyle w:val="Body"/>
        <w:numPr>
          <w:ilvl w:val="0"/>
          <w:numId w:val="42"/>
        </w:numPr>
        <w:rPr>
          <w:b/>
        </w:rPr>
      </w:pPr>
      <w:r w:rsidRPr="00A91EC9">
        <w:rPr>
          <w:b/>
        </w:rPr>
        <w:t>Crampi violenti allo stomaco</w:t>
      </w:r>
    </w:p>
    <w:p w14:paraId="765BEEEF" w14:textId="77777777" w:rsidR="00A91EC9" w:rsidRPr="00A91EC9" w:rsidRDefault="00A91EC9" w:rsidP="00A91EC9">
      <w:pPr>
        <w:pStyle w:val="Body"/>
        <w:numPr>
          <w:ilvl w:val="0"/>
          <w:numId w:val="42"/>
        </w:numPr>
        <w:rPr>
          <w:b/>
        </w:rPr>
      </w:pPr>
      <w:r w:rsidRPr="00A91EC9">
        <w:rPr>
          <w:b/>
        </w:rPr>
        <w:t>Dolore addominale</w:t>
      </w:r>
    </w:p>
    <w:p w14:paraId="3FEA3F89" w14:textId="77777777" w:rsidR="00A91EC9" w:rsidRPr="00A91EC9" w:rsidRDefault="00A91EC9" w:rsidP="00A91EC9">
      <w:pPr>
        <w:pStyle w:val="Body"/>
        <w:numPr>
          <w:ilvl w:val="0"/>
          <w:numId w:val="42"/>
        </w:numPr>
        <w:rPr>
          <w:b/>
        </w:rPr>
      </w:pPr>
      <w:r w:rsidRPr="00A91EC9">
        <w:rPr>
          <w:b/>
        </w:rPr>
        <w:t>Vomito</w:t>
      </w:r>
    </w:p>
    <w:p w14:paraId="1894363A" w14:textId="77777777" w:rsidR="00A91EC9" w:rsidRPr="00A91EC9" w:rsidRDefault="00A91EC9" w:rsidP="00A91EC9">
      <w:pPr>
        <w:pStyle w:val="Body"/>
        <w:numPr>
          <w:ilvl w:val="0"/>
          <w:numId w:val="42"/>
        </w:numPr>
        <w:rPr>
          <w:b/>
        </w:rPr>
      </w:pPr>
      <w:r w:rsidRPr="00A91EC9">
        <w:rPr>
          <w:b/>
        </w:rPr>
        <w:t>Nausea</w:t>
      </w:r>
    </w:p>
    <w:p w14:paraId="08F0FF2E" w14:textId="77777777" w:rsidR="00A91EC9" w:rsidRDefault="00A91EC9" w:rsidP="00A91EC9">
      <w:pPr>
        <w:pStyle w:val="Body"/>
        <w:numPr>
          <w:ilvl w:val="0"/>
          <w:numId w:val="42"/>
        </w:numPr>
        <w:rPr>
          <w:b/>
        </w:rPr>
      </w:pPr>
      <w:r w:rsidRPr="00A91EC9">
        <w:rPr>
          <w:b/>
        </w:rPr>
        <w:t>Diarrea</w:t>
      </w:r>
    </w:p>
    <w:p w14:paraId="207A2C5A" w14:textId="7EA7334B" w:rsidR="00A91EC9" w:rsidRPr="00D97496" w:rsidRDefault="00A91EC9" w:rsidP="00A91EC9">
      <w:pPr>
        <w:pStyle w:val="Body"/>
        <w:rPr>
          <w:b/>
          <w:lang w:val="it-IT"/>
        </w:rPr>
      </w:pPr>
      <w:r w:rsidRPr="00D97496">
        <w:rPr>
          <w:b/>
          <w:lang w:val="it-IT"/>
        </w:rPr>
        <w:t xml:space="preserve">I sintomi di solito iniziano 3-6 ore dopo aver ingerito </w:t>
      </w:r>
      <w:r w:rsidR="00D97496">
        <w:rPr>
          <w:b/>
          <w:lang w:val="it-IT"/>
        </w:rPr>
        <w:t>i</w:t>
      </w:r>
      <w:r w:rsidRPr="00D97496">
        <w:rPr>
          <w:b/>
          <w:lang w:val="it-IT"/>
        </w:rPr>
        <w:t xml:space="preserve"> fung</w:t>
      </w:r>
      <w:r w:rsidR="00D97496">
        <w:rPr>
          <w:b/>
          <w:lang w:val="it-IT"/>
        </w:rPr>
        <w:t>hi</w:t>
      </w:r>
      <w:r w:rsidRPr="00D97496">
        <w:rPr>
          <w:b/>
          <w:lang w:val="it-IT"/>
        </w:rPr>
        <w:t xml:space="preserve"> e possono durare fino a 3 giorni.</w:t>
      </w:r>
    </w:p>
    <w:p w14:paraId="0A044BB8" w14:textId="77777777" w:rsidR="00A91EC9" w:rsidRPr="00D97496" w:rsidRDefault="00A91EC9" w:rsidP="00A91EC9">
      <w:pPr>
        <w:pStyle w:val="Body"/>
        <w:rPr>
          <w:b/>
          <w:lang w:val="it-IT"/>
        </w:rPr>
      </w:pPr>
      <w:r w:rsidRPr="00D97496">
        <w:rPr>
          <w:b/>
          <w:lang w:val="it-IT"/>
        </w:rPr>
        <w:t>I funghi più pericolosi possono causare sintomi ritardati che potrebbero manifestarsi fino a 24 ore dopo averli ingeriti.</w:t>
      </w:r>
    </w:p>
    <w:p w14:paraId="61D98F35" w14:textId="77777777" w:rsidR="00A91EC9" w:rsidRPr="00D97496" w:rsidRDefault="00A91EC9" w:rsidP="007905BF">
      <w:pPr>
        <w:pStyle w:val="Body"/>
        <w:rPr>
          <w:b/>
          <w:sz w:val="24"/>
          <w:szCs w:val="24"/>
          <w:lang w:val="it-IT"/>
        </w:rPr>
      </w:pPr>
      <w:r w:rsidRPr="00D97496">
        <w:rPr>
          <w:b/>
          <w:sz w:val="24"/>
          <w:szCs w:val="24"/>
          <w:lang w:val="it-IT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5C01138" w14:textId="77777777" w:rsidTr="00EC40D5">
        <w:tc>
          <w:tcPr>
            <w:tcW w:w="10194" w:type="dxa"/>
          </w:tcPr>
          <w:p w14:paraId="7257DB63" w14:textId="0EAB6994" w:rsidR="0055119B" w:rsidRPr="00D97496" w:rsidRDefault="00A05AA6" w:rsidP="0055119B">
            <w:pPr>
              <w:pStyle w:val="Accessibilitypara"/>
              <w:rPr>
                <w:sz w:val="20"/>
                <w:szCs w:val="20"/>
                <w:lang w:val="it-IT"/>
              </w:rPr>
            </w:pPr>
            <w:bookmarkStart w:id="0" w:name="_Hlk37240926"/>
            <w:r w:rsidRPr="00D97496">
              <w:rPr>
                <w:sz w:val="20"/>
                <w:szCs w:val="20"/>
                <w:lang w:val="it-IT"/>
              </w:rPr>
              <w:t>Per ricevere questo documento in un altro formato, invia un</w:t>
            </w:r>
            <w:r w:rsidR="00D97496">
              <w:rPr>
                <w:sz w:val="20"/>
                <w:szCs w:val="20"/>
                <w:lang w:val="it-IT"/>
              </w:rPr>
              <w:t>’</w:t>
            </w:r>
            <w:r w:rsidRPr="00D97496">
              <w:rPr>
                <w:sz w:val="20"/>
                <w:szCs w:val="20"/>
                <w:lang w:val="it-IT"/>
              </w:rPr>
              <w:t xml:space="preserve">e-mail a </w:t>
            </w:r>
            <w:r w:rsidR="00213EF9" w:rsidRPr="00D97496">
              <w:rPr>
                <w:sz w:val="20"/>
                <w:szCs w:val="20"/>
                <w:lang w:val="it-IT"/>
              </w:rPr>
              <w:t xml:space="preserve">Public Health Communications </w:t>
            </w:r>
            <w:r w:rsidR="0055119B" w:rsidRPr="00D97496">
              <w:rPr>
                <w:sz w:val="20"/>
                <w:szCs w:val="20"/>
                <w:lang w:val="it-IT"/>
              </w:rPr>
              <w:t>&lt;</w:t>
            </w:r>
            <w:r w:rsidR="00213EF9" w:rsidRPr="00D97496">
              <w:rPr>
                <w:sz w:val="20"/>
                <w:szCs w:val="20"/>
                <w:lang w:val="it-IT"/>
              </w:rPr>
              <w:t>pph.communications@health.vic.gov.au</w:t>
            </w:r>
            <w:r w:rsidR="0055119B" w:rsidRPr="00D97496">
              <w:rPr>
                <w:sz w:val="20"/>
                <w:szCs w:val="20"/>
                <w:lang w:val="it-IT"/>
              </w:rPr>
              <w:t>&gt;.</w:t>
            </w:r>
          </w:p>
          <w:p w14:paraId="2F885DD3" w14:textId="77777777" w:rsidR="0055119B" w:rsidRPr="00D97496" w:rsidRDefault="00A05AA6" w:rsidP="00E33237">
            <w:pPr>
              <w:pStyle w:val="Imprint"/>
              <w:rPr>
                <w:lang w:val="it-IT"/>
              </w:rPr>
            </w:pPr>
            <w:r w:rsidRPr="00D97496">
              <w:rPr>
                <w:lang w:val="it-IT"/>
              </w:rPr>
              <w:t>Autorizzato e pubblicato dal Governo del Victoria</w:t>
            </w:r>
            <w:r w:rsidR="0055119B" w:rsidRPr="00D97496">
              <w:rPr>
                <w:lang w:val="it-IT"/>
              </w:rPr>
              <w:t>, 1 Treasury Place, Melbourne.</w:t>
            </w:r>
          </w:p>
          <w:p w14:paraId="1D84410B" w14:textId="77777777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64618375" w14:textId="77777777" w:rsidR="00162CA9" w:rsidRDefault="00162CA9" w:rsidP="007905BF">
      <w:pPr>
        <w:pStyle w:val="Body"/>
      </w:pPr>
    </w:p>
    <w:sectPr w:rsidR="00162CA9" w:rsidSect="00E62622">
      <w:footerReference w:type="default" r:id="rId1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E9BF" w14:textId="77777777" w:rsidR="008959DB" w:rsidRDefault="008959DB">
      <w:r>
        <w:separator/>
      </w:r>
    </w:p>
  </w:endnote>
  <w:endnote w:type="continuationSeparator" w:id="0">
    <w:p w14:paraId="5511A827" w14:textId="77777777" w:rsidR="008959DB" w:rsidRDefault="0089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6F80" w14:textId="77777777" w:rsidR="00E261B3" w:rsidRPr="00F65AA9" w:rsidRDefault="00D440B0" w:rsidP="00F84FA0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0EC27F9" wp14:editId="3EC65FF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964565"/>
          <wp:effectExtent l="0" t="0" r="0" b="0"/>
          <wp:wrapNone/>
          <wp:docPr id="1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ictoria State Government Department of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10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92E73B0" wp14:editId="2EE63E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8059508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CA864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E73B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0;margin-top:802.3pt;width:595.3pt;height:24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DahbEYOQIAAGoEAAAOAAAAAAAA&#10;AAAAAAAAAC4CAABkcnMvZTJvRG9jLnhtbFBLAQItABQABgAIAAAAIQBIDV6a3wAAAAsBAAAPAAAA&#10;AAAAAAAAAAAAAJMEAABkcnMvZG93bnJldi54bWxQSwUGAAAAAAQABADzAAAAnwUAAAAA&#10;" o:allowincell="f" filled="f" stroked="f" strokeweight=".5pt">
              <v:textbox inset=",0,,0">
                <w:txbxContent>
                  <w:p w14:paraId="0ACA864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9775" w14:textId="77777777" w:rsidR="00E261B3" w:rsidRDefault="002031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ADC2D8" wp14:editId="404FD7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69218750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A66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DC2D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0;margin-top:802.3pt;width:595.3pt;height:2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uQGa6PAIAAHMEAAAOAAAA&#10;AAAAAAAAAAAAAC4CAABkcnMvZTJvRG9jLnhtbFBLAQItABQABgAIAAAAIQBIDV6a3wAAAAsBAAAP&#10;AAAAAAAAAAAAAAAAAJYEAABkcnMvZG93bnJldi54bWxQSwUGAAAAAAQABADzAAAAogUAAAAA&#10;" o:allowincell="f" filled="f" stroked="f" strokeweight=".5pt">
              <v:textbox inset=",0,,0">
                <w:txbxContent>
                  <w:p w14:paraId="7EE3A66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67EB" w14:textId="77777777" w:rsidR="00373890" w:rsidRPr="00F65AA9" w:rsidRDefault="0020310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B7F5E2" wp14:editId="2CD97B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60511293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6521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7F5E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0;margin-top:802.3pt;width:595.3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IEfZEE+AgAAcwQAAA4A&#10;AAAAAAAAAAAAAAAALgIAAGRycy9lMm9Eb2MueG1sUEsBAi0AFAAGAAgAAAAhAEgNXprfAAAACwEA&#10;AA8AAAAAAAAAAAAAAAAAmAQAAGRycy9kb3ducmV2LnhtbFBLBQYAAAAABAAEAPMAAACkBQAAAAA=&#10;" o:allowincell="f" filled="f" stroked="f" strokeweight=".5pt">
              <v:textbox inset=",0,,0">
                <w:txbxContent>
                  <w:p w14:paraId="1D26521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661A" w14:textId="77777777" w:rsidR="008959DB" w:rsidRDefault="008959DB" w:rsidP="002862F1">
      <w:pPr>
        <w:spacing w:before="120"/>
      </w:pPr>
      <w:r>
        <w:separator/>
      </w:r>
    </w:p>
  </w:footnote>
  <w:footnote w:type="continuationSeparator" w:id="0">
    <w:p w14:paraId="56074FFF" w14:textId="77777777" w:rsidR="008959DB" w:rsidRDefault="0089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153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1" w15:restartNumberingAfterBreak="0">
    <w:nsid w:val="037845E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FFFFFFFF"/>
    <w:numStyleLink w:val="ZZNumbersloweralpha"/>
  </w:abstractNum>
  <w:abstractNum w:abstractNumId="13" w15:restartNumberingAfterBreak="0">
    <w:nsid w:val="0B8D43DB"/>
    <w:multiLevelType w:val="multilevel"/>
    <w:tmpl w:val="FFFFFFFF"/>
    <w:numStyleLink w:val="ZZNumbersdigit"/>
  </w:abstractNum>
  <w:abstractNum w:abstractNumId="14" w15:restartNumberingAfterBreak="0">
    <w:nsid w:val="0BAD2E30"/>
    <w:multiLevelType w:val="multilevel"/>
    <w:tmpl w:val="FFFFFFFF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5" w15:restartNumberingAfterBreak="0">
    <w:nsid w:val="18D0160B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726C34"/>
    <w:multiLevelType w:val="hybridMultilevel"/>
    <w:tmpl w:val="FFFFFFFF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8" w15:restartNumberingAfterBreak="0">
    <w:nsid w:val="3E6C68D4"/>
    <w:multiLevelType w:val="multilevel"/>
    <w:tmpl w:val="FFFFFFFF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9" w15:restartNumberingAfterBreak="0">
    <w:nsid w:val="3EC54A41"/>
    <w:multiLevelType w:val="multilevel"/>
    <w:tmpl w:val="FFFFFFFF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0" w15:restartNumberingAfterBreak="0">
    <w:nsid w:val="49E050D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FFFFFFFF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FFFFFFFF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3" w15:restartNumberingAfterBreak="0">
    <w:nsid w:val="54BA1E5A"/>
    <w:multiLevelType w:val="multilevel"/>
    <w:tmpl w:val="FFFFFFFF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4" w15:restartNumberingAfterBreak="0">
    <w:nsid w:val="5578244C"/>
    <w:multiLevelType w:val="hybridMultilevel"/>
    <w:tmpl w:val="FFFFFFFF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FFFFFFFF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6" w15:restartNumberingAfterBreak="0">
    <w:nsid w:val="66B20FA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FFFFFFFF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8" w15:restartNumberingAfterBreak="0">
    <w:nsid w:val="7748583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5864007">
    <w:abstractNumId w:val="10"/>
  </w:num>
  <w:num w:numId="2" w16cid:durableId="535124926">
    <w:abstractNumId w:val="18"/>
  </w:num>
  <w:num w:numId="3" w16cid:durableId="1850485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077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99355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859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881273">
    <w:abstractNumId w:val="23"/>
  </w:num>
  <w:num w:numId="8" w16cid:durableId="259922006">
    <w:abstractNumId w:val="17"/>
  </w:num>
  <w:num w:numId="9" w16cid:durableId="1696426021">
    <w:abstractNumId w:val="22"/>
  </w:num>
  <w:num w:numId="10" w16cid:durableId="1219319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352435">
    <w:abstractNumId w:val="25"/>
  </w:num>
  <w:num w:numId="12" w16cid:durableId="1843276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1989708">
    <w:abstractNumId w:val="19"/>
  </w:num>
  <w:num w:numId="14" w16cid:durableId="635111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48560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7969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592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829683">
    <w:abstractNumId w:val="27"/>
  </w:num>
  <w:num w:numId="19" w16cid:durableId="142551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5113458">
    <w:abstractNumId w:val="14"/>
  </w:num>
  <w:num w:numId="21" w16cid:durableId="762452519">
    <w:abstractNumId w:val="12"/>
  </w:num>
  <w:num w:numId="22" w16cid:durableId="1114205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0739225">
    <w:abstractNumId w:val="15"/>
  </w:num>
  <w:num w:numId="24" w16cid:durableId="1227574057">
    <w:abstractNumId w:val="28"/>
  </w:num>
  <w:num w:numId="25" w16cid:durableId="409084058">
    <w:abstractNumId w:val="26"/>
  </w:num>
  <w:num w:numId="26" w16cid:durableId="1951470965">
    <w:abstractNumId w:val="20"/>
  </w:num>
  <w:num w:numId="27" w16cid:durableId="1302270913">
    <w:abstractNumId w:val="11"/>
  </w:num>
  <w:num w:numId="28" w16cid:durableId="58217530">
    <w:abstractNumId w:val="29"/>
  </w:num>
  <w:num w:numId="29" w16cid:durableId="1099907937">
    <w:abstractNumId w:val="9"/>
  </w:num>
  <w:num w:numId="30" w16cid:durableId="914977547">
    <w:abstractNumId w:val="7"/>
  </w:num>
  <w:num w:numId="31" w16cid:durableId="179592050">
    <w:abstractNumId w:val="6"/>
  </w:num>
  <w:num w:numId="32" w16cid:durableId="184944615">
    <w:abstractNumId w:val="5"/>
  </w:num>
  <w:num w:numId="33" w16cid:durableId="296767380">
    <w:abstractNumId w:val="4"/>
  </w:num>
  <w:num w:numId="34" w16cid:durableId="1485930354">
    <w:abstractNumId w:val="8"/>
  </w:num>
  <w:num w:numId="35" w16cid:durableId="1519923118">
    <w:abstractNumId w:val="3"/>
  </w:num>
  <w:num w:numId="36" w16cid:durableId="893394701">
    <w:abstractNumId w:val="2"/>
  </w:num>
  <w:num w:numId="37" w16cid:durableId="724185425">
    <w:abstractNumId w:val="1"/>
  </w:num>
  <w:num w:numId="38" w16cid:durableId="1397626422">
    <w:abstractNumId w:val="0"/>
  </w:num>
  <w:num w:numId="39" w16cid:durableId="11183788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1735765">
    <w:abstractNumId w:val="16"/>
  </w:num>
  <w:num w:numId="41" w16cid:durableId="647438540">
    <w:abstractNumId w:val="24"/>
  </w:num>
  <w:num w:numId="42" w16cid:durableId="41255294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7F8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0F6C06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36BEC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DB5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10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616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B0AA0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4C0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405D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4A7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010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9D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4E2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5099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031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1C00"/>
    <w:rsid w:val="00D3205F"/>
    <w:rsid w:val="00D3318E"/>
    <w:rsid w:val="00D33E72"/>
    <w:rsid w:val="00D35BD6"/>
    <w:rsid w:val="00D361B5"/>
    <w:rsid w:val="00D405AC"/>
    <w:rsid w:val="00D411A2"/>
    <w:rsid w:val="00D440B0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496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5FAF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3689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5084DD"/>
  <w14:defaultImageDpi w14:val="0"/>
  <w15:docId w15:val="{7177FAA0-545D-1B42-BFB0-9831CAB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basedOn w:val="Normal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eastAsia="MS Gothic" w:cs="Arial"/>
      <w:bCs/>
      <w:color w:val="201547"/>
      <w:kern w:val="32"/>
      <w:sz w:val="40"/>
      <w:szCs w:val="40"/>
    </w:rPr>
  </w:style>
  <w:style w:type="paragraph" w:styleId="Heading2">
    <w:name w:val="heading 2"/>
    <w:basedOn w:val="Normal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b/>
      <w:color w:val="53565A"/>
      <w:sz w:val="32"/>
      <w:szCs w:val="28"/>
    </w:rPr>
  </w:style>
  <w:style w:type="paragraph" w:styleId="Heading3">
    <w:name w:val="heading 3"/>
    <w:basedOn w:val="Normal"/>
    <w:next w:val="Body"/>
    <w:link w:val="Heading3Char"/>
    <w:uiPriority w:val="1"/>
    <w:qFormat/>
    <w:rsid w:val="001E0C5D"/>
    <w:pPr>
      <w:keepNext/>
      <w:keepLines/>
      <w:spacing w:before="280" w:line="310" w:lineRule="atLeast"/>
      <w:outlineLvl w:val="2"/>
    </w:pPr>
    <w:rPr>
      <w:rFonts w:eastAsia="MS Gothic"/>
      <w:bCs/>
      <w:color w:val="53565A"/>
      <w:sz w:val="27"/>
      <w:szCs w:val="26"/>
    </w:rPr>
  </w:style>
  <w:style w:type="paragraph" w:styleId="Heading4">
    <w:name w:val="heading 4"/>
    <w:basedOn w:val="Normal"/>
    <w:next w:val="Body"/>
    <w:link w:val="Heading4Char"/>
    <w:uiPriority w:val="1"/>
    <w:qFormat/>
    <w:rsid w:val="001E0C5D"/>
    <w:pPr>
      <w:keepNext/>
      <w:keepLines/>
      <w:spacing w:before="240"/>
      <w:outlineLvl w:val="3"/>
    </w:pPr>
    <w:rPr>
      <w:rFonts w:eastAsia="MS Mincho"/>
      <w:b/>
      <w:bCs/>
      <w:color w:val="53565A"/>
      <w:sz w:val="24"/>
      <w:szCs w:val="22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087"/>
    <w:rPr>
      <w:rFonts w:ascii="Arial" w:eastAsia="MS Gothic" w:hAnsi="Arial"/>
      <w:color w:val="201547"/>
      <w:kern w:val="32"/>
      <w:sz w:val="4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315BD8"/>
    <w:rPr>
      <w:rFonts w:ascii="Arial" w:hAnsi="Arial"/>
      <w:b/>
      <w:color w:val="53565A"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E0C5D"/>
    <w:rPr>
      <w:rFonts w:ascii="Arial" w:eastAsia="MS Gothic" w:hAnsi="Arial"/>
      <w:color w:val="53565A"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1E0C5D"/>
    <w:rPr>
      <w:rFonts w:ascii="Arial" w:eastAsia="MS Mincho" w:hAnsi="Arial"/>
      <w:b/>
      <w:color w:val="53565A"/>
      <w:sz w:val="2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5D"/>
    <w:rPr>
      <w:rFonts w:ascii="Arial" w:eastAsia="MS Mincho" w:hAnsi="Arial"/>
      <w:b/>
      <w:color w:val="53565A"/>
      <w:sz w:val="26"/>
      <w:lang w:val="x-none" w:eastAsia="en-US"/>
    </w:rPr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er">
    <w:name w:val="header"/>
    <w:basedOn w:val="Normal"/>
    <w:link w:val="HeaderChar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1"/>
      <w:lang w:eastAsia="en-US"/>
    </w:rPr>
  </w:style>
  <w:style w:type="paragraph" w:styleId="Footer">
    <w:name w:val="footer"/>
    <w:basedOn w:val="Normal"/>
    <w:link w:val="FooterChar"/>
    <w:uiPriority w:val="8"/>
    <w:rsid w:val="00373890"/>
    <w:pPr>
      <w:spacing w:before="300" w:after="0" w:line="240" w:lineRule="auto"/>
      <w:jc w:val="right"/>
    </w:pPr>
    <w:rPr>
      <w:rFonts w:cs="Arial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1"/>
      <w:lang w:eastAsia="en-US"/>
    </w:rPr>
  </w:style>
  <w:style w:type="character" w:styleId="FollowedHyperlink">
    <w:name w:val="FollowedHyperlink"/>
    <w:basedOn w:val="DefaultParagraphFont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084E"/>
    <w:rPr>
      <w:rFonts w:ascii="Verdana" w:hAnsi="Verdana"/>
      <w:sz w:val="24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60EC"/>
    <w:rPr>
      <w:rFonts w:ascii="Lucida Grande" w:hAnsi="Lucida Grande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Strong">
    <w:name w:val="Strong"/>
    <w:basedOn w:val="DefaultParagraphFont"/>
    <w:uiPriority w:val="22"/>
    <w:qFormat/>
    <w:rsid w:val="00FA3525"/>
    <w:rPr>
      <w:b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8"/>
      <w:lang w:val="x-none"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uiPriority w:val="39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2073"/>
    <w:rPr>
      <w:rFonts w:ascii="Calibri Light" w:hAnsi="Calibri Light"/>
      <w:sz w:val="24"/>
      <w:lang w:val="x-none" w:eastAsia="en-US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basedOn w:val="DefaultParagraphFont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basedOn w:val="DefaultParagraphFont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4A4195"/>
    <w:rPr>
      <w:rFonts w:ascii="Arial" w:eastAsia="MS Gothic" w:hAnsi="Arial"/>
      <w:sz w:val="16"/>
      <w:lang w:val="x-none"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52073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 w:cs="Times New Roman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rFonts w:cs="Times New Roman"/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 Historic" w:hAnsi="Segoe UI Historic" w:cs="Segoe UI Histor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 Historic" w:hAnsi="Segoe UI Historic" w:cs="Segoe UI Historic"/>
      <w:sz w:val="18"/>
      <w:szCs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 w:cs="Times New Roman"/>
      <w:b/>
      <w:bCs/>
      <w:lang w:val="x-none"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 New Roman" w:hAnsi="Arial" w:cs="Times New Roman"/>
      <w:sz w:val="21"/>
      <w:lang w:val="x-none"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rFonts w:cs="Times New Roman"/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numbering" w:customStyle="1" w:styleId="ZZNumbersloweralpha">
    <w:name w:val="ZZ Numbers lower alpha"/>
    <w:pPr>
      <w:numPr>
        <w:numId w:val="20"/>
      </w:numPr>
    </w:pPr>
  </w:style>
  <w:style w:type="numbering" w:customStyle="1" w:styleId="ZZNumbersdigit">
    <w:name w:val="ZZ Numbers digit"/>
    <w:pPr>
      <w:numPr>
        <w:numId w:val="2"/>
      </w:numPr>
    </w:pPr>
  </w:style>
  <w:style w:type="numbering" w:customStyle="1" w:styleId="ZZNumberslowerroman">
    <w:name w:val="ZZ Numbers lower roman"/>
    <w:pPr>
      <w:numPr>
        <w:numId w:val="13"/>
      </w:numPr>
    </w:pPr>
  </w:style>
  <w:style w:type="numbering" w:customStyle="1" w:styleId="ZZTablebullets">
    <w:name w:val="ZZ Table bullets"/>
    <w:pPr>
      <w:numPr>
        <w:numId w:val="9"/>
      </w:numPr>
    </w:pPr>
  </w:style>
  <w:style w:type="numbering" w:customStyle="1" w:styleId="ZZBullets">
    <w:name w:val="ZZ Bullets"/>
    <w:pPr>
      <w:numPr>
        <w:numId w:val="7"/>
      </w:numPr>
    </w:pPr>
  </w:style>
  <w:style w:type="numbering" w:customStyle="1" w:styleId="ZZQuotebullets">
    <w:name w:val="ZZ Quote bullets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BD32B-0738-4742-9157-EEBF26FA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397A4-C9A0-404A-863E-4F11C3E375A7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</ds:schemaRefs>
</ds:datastoreItem>
</file>

<file path=customXml/itemProps3.xml><?xml version="1.0" encoding="utf-8"?>
<ds:datastoreItem xmlns:ds="http://schemas.openxmlformats.org/officeDocument/2006/customXml" ds:itemID="{7B5CFFC2-D5E0-4F85-A1F6-AEEB65C93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1878</Characters>
  <Application>Microsoft Office Word</Application>
  <DocSecurity>2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Funghi selvatici velenosi - Mushroom poisoning - Italian</vt:lpstr>
    </vt:vector>
  </TitlesOfParts>
  <Company>Victoria State Government, Department of Health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Funghi selvatici velenosi - Mushroom poisoning - Italian</dc:title>
  <dc:subject/>
  <dc:creator>Microsoft Office User</dc:creator>
  <cp:keywords/>
  <dc:description/>
  <cp:lastModifiedBy>Sarah Luscombe (Health)</cp:lastModifiedBy>
  <cp:revision>3</cp:revision>
  <cp:lastPrinted>2020-03-30T03:28:00Z</cp:lastPrinted>
  <dcterms:created xsi:type="dcterms:W3CDTF">2025-06-29T23:20:00Z</dcterms:created>
  <dcterms:modified xsi:type="dcterms:W3CDTF">2025-07-22T10:26:00Z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GrammarlyDocumentId">
    <vt:lpwstr>d2f265a5-cae4-4ef7-b33b-f713081f6030</vt:lpwstr>
  </property>
  <property fmtid="{D5CDD505-2E9C-101B-9397-08002B2CF9AE}" pid="24" name="MediaServiceImageTags">
    <vt:lpwstr/>
  </property>
</Properties>
</file>