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A8F1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E20BBFD" wp14:editId="28D8C1D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F13E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1413C6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64EC59" w14:textId="5B71B836" w:rsidR="003B5733" w:rsidRDefault="00FF7394" w:rsidP="003B5733">
            <w:pPr>
              <w:pStyle w:val="Documenttitle"/>
              <w:rPr>
                <w:rFonts w:ascii="MS Gothic" w:eastAsia="MS Gothic" w:hAnsi="MS Gothic" w:cs="MS Gothic"/>
              </w:rPr>
            </w:pPr>
            <w:r w:rsidRPr="00EB6E10">
              <w:rPr>
                <w:rFonts w:ascii="MS Gothic" w:eastAsia="MS Gothic" w:hAnsi="MS Gothic" w:cs="MS Gothic" w:hint="eastAsia"/>
              </w:rPr>
              <w:t>气候</w:t>
            </w:r>
            <w:r w:rsidRPr="00EB6E10">
              <w:rPr>
                <w:rFonts w:ascii="Microsoft JhengHei" w:eastAsia="Microsoft JhengHei" w:hAnsi="Microsoft JhengHei" w:cs="Microsoft JhengHei" w:hint="eastAsia"/>
              </w:rPr>
              <w:t>变化与健康</w:t>
            </w:r>
            <w:r w:rsidRPr="00EB6E10">
              <w:t xml:space="preserve"> – </w:t>
            </w:r>
            <w:r w:rsidRPr="00EB6E10">
              <w:rPr>
                <w:rFonts w:ascii="MS Gothic" w:eastAsia="MS Gothic" w:hAnsi="MS Gothic" w:cs="MS Gothic" w:hint="eastAsia"/>
              </w:rPr>
              <w:t>在气候</w:t>
            </w:r>
            <w:r w:rsidRPr="00EB6E10">
              <w:rPr>
                <w:rFonts w:ascii="Microsoft JhengHei" w:eastAsia="Microsoft JhengHei" w:hAnsi="Microsoft JhengHei" w:cs="Microsoft JhengHei" w:hint="eastAsia"/>
              </w:rPr>
              <w:t>变化过程</w:t>
            </w:r>
            <w:r w:rsidRPr="00EB6E10">
              <w:rPr>
                <w:rFonts w:ascii="MS Gothic" w:eastAsia="MS Gothic" w:hAnsi="MS Gothic" w:cs="MS Gothic" w:hint="eastAsia"/>
              </w:rPr>
              <w:t>中保持健康</w:t>
            </w:r>
          </w:p>
          <w:p w14:paraId="34B4C70F" w14:textId="77777777" w:rsidR="00FF7394" w:rsidRDefault="00FF7394" w:rsidP="003B5733">
            <w:pPr>
              <w:pStyle w:val="Documenttitle"/>
              <w:rPr>
                <w:rFonts w:ascii="MS Gothic" w:eastAsia="MS Gothic" w:hAnsi="MS Gothic" w:cs="MS Gothic"/>
              </w:rPr>
            </w:pPr>
          </w:p>
          <w:p w14:paraId="0A1C0D91" w14:textId="6316B1F7" w:rsidR="00FF7394" w:rsidRPr="003B5733" w:rsidRDefault="00FF7394" w:rsidP="003B5733">
            <w:pPr>
              <w:pStyle w:val="Documenttitle"/>
            </w:pPr>
            <w:r>
              <w:rPr>
                <w:noProof/>
              </w:rPr>
              <w:drawing>
                <wp:inline distT="0" distB="0" distL="0" distR="0" wp14:anchorId="78B63E33" wp14:editId="027D12D5">
                  <wp:extent cx="4933950" cy="3543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027D02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5D3B920" w14:textId="77777777" w:rsidTr="00EC40D5">
        <w:tc>
          <w:tcPr>
            <w:tcW w:w="10194" w:type="dxa"/>
          </w:tcPr>
          <w:p w14:paraId="1525C71A" w14:textId="77777777" w:rsidR="00FF7394" w:rsidRPr="00254F58" w:rsidRDefault="00FF7394" w:rsidP="00FF7394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6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6553DA2E" w14:textId="77777777" w:rsidR="00FF7394" w:rsidRPr="00254F58" w:rsidRDefault="00FF7394" w:rsidP="00FF7394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5CE5F738" w14:textId="77777777" w:rsidR="00FF7394" w:rsidRPr="00254F58" w:rsidRDefault="00FF7394" w:rsidP="00FF7394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5444934C" w14:textId="7D49F762" w:rsidR="0055119B" w:rsidRDefault="00FF7394" w:rsidP="00FF7394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7" w:history="1">
              <w:r w:rsidRPr="00710F03">
                <w:rPr>
                  <w:rStyle w:val="Hyperlink"/>
                  <w:szCs w:val="19"/>
                </w:rPr>
                <w:t>Climate change and health – Staying healthy in a changing climate (video) page</w:t>
              </w:r>
            </w:hyperlink>
            <w:r>
              <w:rPr>
                <w:szCs w:val="19"/>
              </w:rPr>
              <w:t xml:space="preserve"> &lt;</w:t>
            </w:r>
            <w:r w:rsidRPr="002674BF">
              <w:rPr>
                <w:szCs w:val="19"/>
              </w:rPr>
              <w:t>https://www.betterhealth.vic.gov.au/health/Videos/Climate-change-and-health-staying-healthy-in-a-changing-climate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0671FDC2" w14:textId="77777777" w:rsidR="00162CA9" w:rsidRDefault="00162CA9" w:rsidP="00162CA9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59C89" w14:textId="77777777" w:rsidR="00FF7394" w:rsidRDefault="00FF7394">
      <w:r>
        <w:separator/>
      </w:r>
    </w:p>
  </w:endnote>
  <w:endnote w:type="continuationSeparator" w:id="0">
    <w:p w14:paraId="7881BDE5" w14:textId="77777777" w:rsidR="00FF7394" w:rsidRDefault="00FF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F141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9A6A064" wp14:editId="1864065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054855C" wp14:editId="558CEC0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A4965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4855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9A4965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F5BE4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A474E3D" wp14:editId="3C914C8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63314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74E3D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A63314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0146" w14:textId="6FCF4FDC" w:rsidR="00373890" w:rsidRPr="00F65AA9" w:rsidRDefault="00FF739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7F37AD5E" wp14:editId="43373C7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68c94a96910ddab6a2ca8ed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8F4312" w14:textId="22B7B584" w:rsidR="00FF7394" w:rsidRPr="00FF7394" w:rsidRDefault="00FF7394" w:rsidP="00FF739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F739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7AD5E" id="_x0000_t202" coordsize="21600,21600" o:spt="202" path="m,l,21600r21600,l21600,xe">
              <v:stroke joinstyle="miter"/>
              <v:path gradientshapeok="t" o:connecttype="rect"/>
            </v:shapetype>
            <v:shape id="MSIPCM68c94a96910ddab6a2ca8ed2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4bnhG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2C8F4312" w14:textId="22B7B584" w:rsidR="00FF7394" w:rsidRPr="00FF7394" w:rsidRDefault="00FF7394" w:rsidP="00FF739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F739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D30E29B" wp14:editId="477223C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472241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30E29B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0F472241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2969E" w14:textId="77777777" w:rsidR="00FF7394" w:rsidRDefault="00FF7394" w:rsidP="002862F1">
      <w:pPr>
        <w:spacing w:before="120"/>
      </w:pPr>
      <w:r>
        <w:separator/>
      </w:r>
    </w:p>
  </w:footnote>
  <w:footnote w:type="continuationSeparator" w:id="0">
    <w:p w14:paraId="3B435C0B" w14:textId="77777777" w:rsidR="00FF7394" w:rsidRDefault="00FF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AEF6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9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394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4615F"/>
  <w15:docId w15:val="{0A9F40FF-7876-4287-8060-26C11481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FF739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FF7394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Videos/Climate-change-and-health-staying-healthy-in-a-changing-clima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vironmental.healthunit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86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798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2021-10-28T04:12:00Z</dcterms:created>
  <dcterms:modified xsi:type="dcterms:W3CDTF">2021-10-28T04:13:00Z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2021-10-28T04:12:58Z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