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88B4E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ACBA8AB" wp14:editId="02127C1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507C1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4481E48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38E7A46" w14:textId="6BF5AA8A" w:rsidR="00B70873" w:rsidRDefault="00B70873" w:rsidP="003B5733">
            <w:pPr>
              <w:pStyle w:val="Documenttitle"/>
            </w:pPr>
            <w:r w:rsidRPr="00F90460">
              <w:t>Климатски промени и здравје – Како да го заштитите здравјето во променливите климатски услови</w:t>
            </w:r>
          </w:p>
          <w:p w14:paraId="25C00BCF" w14:textId="77777777" w:rsidR="00B70873" w:rsidRPr="00091989" w:rsidRDefault="00B70873" w:rsidP="00B70873">
            <w:pPr>
              <w:pStyle w:val="DHHSbody"/>
              <w:rPr>
                <w:sz w:val="26"/>
                <w:szCs w:val="26"/>
              </w:rPr>
            </w:pPr>
            <w:r w:rsidRPr="00091989">
              <w:rPr>
                <w:sz w:val="26"/>
                <w:szCs w:val="26"/>
              </w:rPr>
              <w:t>Нашето здравје зависи од средината во којашто живееме, па, како можеме да продолжиме да бидеме здрави во променливите климатски услови? Во тек на топлотните бранови можете да планирате, и ако сте во можност, престојувајте некаде каде што е свежо.</w:t>
            </w:r>
          </w:p>
          <w:p w14:paraId="5391C8D5" w14:textId="77777777" w:rsidR="00B70873" w:rsidRPr="00091989" w:rsidRDefault="00B70873" w:rsidP="00B70873">
            <w:pPr>
              <w:pStyle w:val="DHHSbody"/>
              <w:rPr>
                <w:sz w:val="26"/>
                <w:szCs w:val="26"/>
              </w:rPr>
            </w:pPr>
            <w:r w:rsidRPr="00091989">
              <w:rPr>
                <w:sz w:val="26"/>
                <w:szCs w:val="26"/>
              </w:rPr>
              <w:t>Пијте многу вода, никогаш не оставајте никого во автомобилот и проверувајте ги останатите, особено децата и постарите лица.</w:t>
            </w:r>
          </w:p>
          <w:p w14:paraId="1AD27BE8" w14:textId="77777777" w:rsidR="00B70873" w:rsidRPr="00091989" w:rsidRDefault="00B70873" w:rsidP="00B70873">
            <w:pPr>
              <w:pStyle w:val="DHHSbody"/>
              <w:rPr>
                <w:sz w:val="26"/>
                <w:szCs w:val="26"/>
              </w:rPr>
            </w:pPr>
            <w:r w:rsidRPr="00091989">
              <w:rPr>
                <w:sz w:val="26"/>
                <w:szCs w:val="26"/>
              </w:rPr>
              <w:t>Пливањето е навистина одличен начин да се чувствувате свежо и активно, но сите мора да се однесуваат одговорно за да овозможат водата да биде секогаш чиста.</w:t>
            </w:r>
          </w:p>
          <w:p w14:paraId="17E835AC" w14:textId="77777777" w:rsidR="00B70873" w:rsidRPr="00091989" w:rsidRDefault="00B70873" w:rsidP="00B70873">
            <w:pPr>
              <w:pStyle w:val="DHHSbody"/>
              <w:rPr>
                <w:sz w:val="26"/>
                <w:szCs w:val="26"/>
              </w:rPr>
            </w:pPr>
            <w:r w:rsidRPr="00091989">
              <w:rPr>
                <w:sz w:val="26"/>
                <w:szCs w:val="26"/>
              </w:rPr>
              <w:t>Бидете здрав пливач така што ќе се туширате со сапун пред да пливате и ќе ги миете внимателно рацете откако ќе го користите тоалетот. И не пливајте 14 дена откако сте имале течна столица.</w:t>
            </w:r>
          </w:p>
          <w:p w14:paraId="425FB86A" w14:textId="77777777" w:rsidR="00B70873" w:rsidRPr="00091989" w:rsidRDefault="00B70873" w:rsidP="00B70873">
            <w:pPr>
              <w:pStyle w:val="DHHSbody"/>
              <w:rPr>
                <w:sz w:val="26"/>
                <w:szCs w:val="26"/>
              </w:rPr>
            </w:pPr>
            <w:r w:rsidRPr="00091989">
              <w:rPr>
                <w:sz w:val="26"/>
                <w:szCs w:val="26"/>
              </w:rPr>
              <w:t>Бактериите како салмонелата, се развиваат во топлина, па така, бидете внимателни кога подготвувате, складирате или служите храна, особено во потоплите летни месеци.</w:t>
            </w:r>
          </w:p>
          <w:p w14:paraId="6D32856F" w14:textId="77777777" w:rsidR="00B70873" w:rsidRPr="00091989" w:rsidRDefault="00B70873" w:rsidP="00B70873">
            <w:pPr>
              <w:pStyle w:val="DHHSbody"/>
              <w:rPr>
                <w:sz w:val="26"/>
                <w:szCs w:val="26"/>
              </w:rPr>
            </w:pPr>
            <w:r w:rsidRPr="00091989">
              <w:rPr>
                <w:sz w:val="26"/>
                <w:szCs w:val="26"/>
              </w:rPr>
              <w:t>Сè почестите поројни дождови и поплави создаваат идеални услови за појава на комарци што се носители на болести.</w:t>
            </w:r>
          </w:p>
          <w:p w14:paraId="4635E5BD" w14:textId="77777777" w:rsidR="00B70873" w:rsidRPr="00091989" w:rsidRDefault="00B70873" w:rsidP="00B70873">
            <w:pPr>
              <w:pStyle w:val="DHHSbody"/>
              <w:rPr>
                <w:sz w:val="26"/>
                <w:szCs w:val="26"/>
              </w:rPr>
            </w:pPr>
            <w:r w:rsidRPr="00091989">
              <w:rPr>
                <w:sz w:val="26"/>
                <w:szCs w:val="26"/>
              </w:rPr>
              <w:t>„Победете го убодот“ така што ќе се покривате со широка облека и користете средство против комарци на незаштитените делови од телото.</w:t>
            </w:r>
          </w:p>
          <w:p w14:paraId="7FE73779" w14:textId="310B8156" w:rsidR="00B70873" w:rsidRPr="00B70873" w:rsidRDefault="00B70873" w:rsidP="00B70873">
            <w:pPr>
              <w:pStyle w:val="DHHSbody"/>
              <w:rPr>
                <w:sz w:val="26"/>
                <w:szCs w:val="26"/>
              </w:rPr>
            </w:pPr>
            <w:r w:rsidRPr="00091989">
              <w:rPr>
                <w:sz w:val="26"/>
                <w:szCs w:val="26"/>
              </w:rPr>
              <w:t>И, отстранете ја стоечката вода во вашиот дом каде што комарците може да се размножуваат. Бидете здрави во нашата променлива клима – дејствувајте денес за поздрава утрешнина</w:t>
            </w:r>
          </w:p>
        </w:tc>
      </w:tr>
    </w:tbl>
    <w:p w14:paraId="190815E9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0BFAD384" w14:textId="77777777" w:rsidTr="00EC40D5">
        <w:tc>
          <w:tcPr>
            <w:tcW w:w="10194" w:type="dxa"/>
          </w:tcPr>
          <w:p w14:paraId="5CD012F3" w14:textId="77777777" w:rsidR="00B70873" w:rsidRPr="00254F58" w:rsidRDefault="00B70873" w:rsidP="00B70873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3573CF2B" w14:textId="77777777" w:rsidR="00B70873" w:rsidRPr="00254F58" w:rsidRDefault="00B70873" w:rsidP="00B70873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36DF64C3" w14:textId="77777777" w:rsidR="00B70873" w:rsidRPr="00254F58" w:rsidRDefault="00B70873" w:rsidP="00B70873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74D78AF5" w14:textId="332952E6" w:rsidR="0055119B" w:rsidRDefault="00B70873" w:rsidP="00B70873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9" w:history="1">
              <w:r w:rsidRPr="00710F03">
                <w:rPr>
                  <w:rStyle w:val="Hyperlink"/>
                  <w:szCs w:val="19"/>
                </w:rPr>
                <w:t>Climate change and health – Staying healthy in a changing climate (video) page</w:t>
              </w:r>
            </w:hyperlink>
            <w:r>
              <w:rPr>
                <w:szCs w:val="19"/>
              </w:rPr>
              <w:t xml:space="preserve"> &lt;</w:t>
            </w:r>
            <w:r w:rsidRPr="002674BF">
              <w:rPr>
                <w:szCs w:val="19"/>
              </w:rPr>
              <w:t>https://www.betterhealth.vic.gov.au/health/Videos/Climate-change-and-health-staying-healthy-in-a-changing-climate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309121D5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0482F" w14:textId="77777777" w:rsidR="00B70873" w:rsidRDefault="00B70873">
      <w:r>
        <w:separator/>
      </w:r>
    </w:p>
  </w:endnote>
  <w:endnote w:type="continuationSeparator" w:id="0">
    <w:p w14:paraId="5DCE5BA6" w14:textId="77777777" w:rsidR="00B70873" w:rsidRDefault="00B7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D2FCC" w14:textId="77777777" w:rsidR="00B70873" w:rsidRDefault="00B70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17FD0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5931BCE1" wp14:editId="6427E78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9EA973C" wp14:editId="67B8CD8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B2A12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A973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AB2A12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483C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37B1DA76" wp14:editId="3D16A49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DB14F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1DA7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8DB14F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41DBE" w14:textId="38BA2751" w:rsidR="00373890" w:rsidRPr="00F65AA9" w:rsidRDefault="00B70873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58832232" wp14:editId="4911705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dbb94d2f97a8329df3f0fce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2E0DC7" w14:textId="352845D7" w:rsidR="00B70873" w:rsidRPr="00B70873" w:rsidRDefault="00B70873" w:rsidP="00B7087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7087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32232" id="_x0000_t202" coordsize="21600,21600" o:spt="202" path="m,l,21600r21600,l21600,xe">
              <v:stroke joinstyle="miter"/>
              <v:path gradientshapeok="t" o:connecttype="rect"/>
            </v:shapetype>
            <v:shape id="MSIPCMdbb94d2f97a8329df3f0fce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VmIPXK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452E0DC7" w14:textId="352845D7" w:rsidR="00B70873" w:rsidRPr="00B70873" w:rsidRDefault="00B70873" w:rsidP="00B7087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7087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8B58994" wp14:editId="576BC03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516DD1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B58994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09516DD1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B3C0D" w14:textId="77777777" w:rsidR="00B70873" w:rsidRDefault="00B70873" w:rsidP="002862F1">
      <w:pPr>
        <w:spacing w:before="120"/>
      </w:pPr>
      <w:r>
        <w:separator/>
      </w:r>
    </w:p>
  </w:footnote>
  <w:footnote w:type="continuationSeparator" w:id="0">
    <w:p w14:paraId="6A393B78" w14:textId="77777777" w:rsidR="00B70873" w:rsidRDefault="00B70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EBA43" w14:textId="77777777" w:rsidR="00B70873" w:rsidRDefault="00B70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B36AB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70F95" w14:textId="77777777" w:rsidR="00B70873" w:rsidRDefault="00B7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7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0873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4ED3B0"/>
  <w15:docId w15:val="{8454826E-698B-45D2-82C9-74F4FBEA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B70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B70873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-staying-healthy-in-a-changing-climat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284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2165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2021-10-28T03:51:00Z</dcterms:created>
  <dcterms:modified xsi:type="dcterms:W3CDTF">2021-10-28T03:52:00Z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2021-10-28T03:52:04Z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