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B6F7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E56E887" wp14:editId="172362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0331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9BDFB81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1747ABE" w14:textId="77777777" w:rsidR="002C34FB" w:rsidRPr="002C34FB" w:rsidRDefault="002C34FB" w:rsidP="002C34FB">
            <w:pPr>
              <w:pStyle w:val="DHHSmainheading"/>
              <w:rPr>
                <w:b/>
                <w:bCs/>
                <w:color w:val="auto"/>
              </w:rPr>
            </w:pPr>
            <w:proofErr w:type="spellStart"/>
            <w:r w:rsidRPr="002C34FB">
              <w:rPr>
                <w:rFonts w:ascii="Khmer UI" w:hAnsi="Khmer UI" w:cs="Khmer UI"/>
                <w:b/>
                <w:bCs/>
                <w:color w:val="auto"/>
              </w:rPr>
              <w:t>ការប្រែប្រួលអាកាសធាតុ</w:t>
            </w:r>
            <w:proofErr w:type="spellEnd"/>
            <w:r w:rsidRPr="002C34F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C34FB">
              <w:rPr>
                <w:rFonts w:ascii="Khmer UI" w:hAnsi="Khmer UI" w:cs="Khmer UI"/>
                <w:b/>
                <w:bCs/>
                <w:color w:val="auto"/>
              </w:rPr>
              <w:t>និងសុខភាព</w:t>
            </w:r>
            <w:proofErr w:type="spellEnd"/>
            <w:r w:rsidRPr="002C34FB">
              <w:rPr>
                <w:b/>
                <w:bCs/>
                <w:color w:val="auto"/>
              </w:rPr>
              <w:t xml:space="preserve"> - </w:t>
            </w:r>
            <w:proofErr w:type="spellStart"/>
            <w:r w:rsidRPr="002C34FB">
              <w:rPr>
                <w:rFonts w:ascii="Khmer UI" w:hAnsi="Khmer UI" w:cs="Khmer UI"/>
                <w:b/>
                <w:bCs/>
                <w:color w:val="auto"/>
              </w:rPr>
              <w:t>នៅក្នុងព្រឹត្តិការណ៍អាកាសធាតុ</w:t>
            </w:r>
            <w:proofErr w:type="spellEnd"/>
          </w:p>
          <w:p w14:paraId="4F700D4B" w14:textId="77777777" w:rsidR="003B5733" w:rsidRDefault="002C34FB" w:rsidP="002C34FB">
            <w:pPr>
              <w:pStyle w:val="Documenttitle"/>
              <w:rPr>
                <w:rFonts w:ascii="Khmer UI" w:hAnsi="Khmer UI" w:cs="Khmer UI"/>
                <w:bCs/>
                <w:color w:val="auto"/>
              </w:rPr>
            </w:pPr>
            <w:proofErr w:type="spellStart"/>
            <w:r w:rsidRPr="002C34FB">
              <w:rPr>
                <w:rFonts w:ascii="Khmer UI" w:hAnsi="Khmer UI" w:cs="Khmer UI"/>
                <w:bCs/>
                <w:color w:val="auto"/>
              </w:rPr>
              <w:t>ធ្ងន់ធ្ងរ</w:t>
            </w:r>
            <w:proofErr w:type="spellEnd"/>
          </w:p>
          <w:p w14:paraId="5403F430" w14:textId="77777777" w:rsidR="002C34FB" w:rsidRDefault="002C34FB" w:rsidP="002C34FB">
            <w:pPr>
              <w:pStyle w:val="Documenttitle"/>
              <w:rPr>
                <w:rFonts w:ascii="Khmer UI" w:hAnsi="Khmer UI" w:cs="Khmer UI"/>
                <w:bCs/>
              </w:rPr>
            </w:pPr>
          </w:p>
          <w:p w14:paraId="1B0429A2" w14:textId="36BBA89C" w:rsidR="002C34FB" w:rsidRPr="003B5733" w:rsidRDefault="002C34FB" w:rsidP="002C34FB">
            <w:pPr>
              <w:pStyle w:val="Documenttitle"/>
            </w:pPr>
            <w:r>
              <w:rPr>
                <w:noProof/>
              </w:rPr>
              <w:drawing>
                <wp:inline distT="0" distB="0" distL="0" distR="0" wp14:anchorId="584033F9" wp14:editId="3216C65A">
                  <wp:extent cx="6479540" cy="3878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387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0BA8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DD7AEEE" w14:textId="77777777" w:rsidTr="00EC40D5">
        <w:tc>
          <w:tcPr>
            <w:tcW w:w="10194" w:type="dxa"/>
          </w:tcPr>
          <w:p w14:paraId="294CA26A" w14:textId="77777777" w:rsidR="002C34FB" w:rsidRPr="00254F58" w:rsidRDefault="002C34FB" w:rsidP="002C34FB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9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7BFF785F" w14:textId="77777777" w:rsidR="002C34FB" w:rsidRPr="00254F58" w:rsidRDefault="002C34FB" w:rsidP="002C34FB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12B9D9BD" w14:textId="77777777" w:rsidR="002C34FB" w:rsidRPr="00254F58" w:rsidRDefault="002C34FB" w:rsidP="002C34FB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92A7BAF" w14:textId="7EE2D9A2" w:rsidR="0055119B" w:rsidRDefault="002C34FB" w:rsidP="002C34FB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20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365ECFCE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D9442" w14:textId="77777777" w:rsidR="002C34FB" w:rsidRDefault="002C34FB">
      <w:r>
        <w:separator/>
      </w:r>
    </w:p>
  </w:endnote>
  <w:endnote w:type="continuationSeparator" w:id="0">
    <w:p w14:paraId="75047CEB" w14:textId="77777777" w:rsidR="002C34FB" w:rsidRDefault="002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BA933" w14:textId="77777777" w:rsidR="002C34FB" w:rsidRDefault="002C3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63E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DE39019" wp14:editId="0E1BD0B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C23012D" wp14:editId="45F10F7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C3DD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3012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4DC3DD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6AA9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BEBF6B7" wp14:editId="3664AF2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00663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BF6B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D00663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E8E50" w14:textId="3AF1EEF1" w:rsidR="00373890" w:rsidRPr="00F65AA9" w:rsidRDefault="002C34FB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6E68752E" wp14:editId="702EB82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e7e42088d5b78471ddcd3e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1FD362" w14:textId="4BB9D999" w:rsidR="002C34FB" w:rsidRPr="002C34FB" w:rsidRDefault="002C34FB" w:rsidP="002C34F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34F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8752E" id="_x0000_t202" coordsize="21600,21600" o:spt="202" path="m,l,21600r21600,l21600,xe">
              <v:stroke joinstyle="miter"/>
              <v:path gradientshapeok="t" o:connecttype="rect"/>
            </v:shapetype>
            <v:shape id="MSIPCMde7e42088d5b78471ddcd3e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AHyoe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441FD362" w14:textId="4BB9D999" w:rsidR="002C34FB" w:rsidRPr="002C34FB" w:rsidRDefault="002C34FB" w:rsidP="002C34F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34F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FA17CB5" wp14:editId="013A156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C934C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A17CB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56C934C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3619" w14:textId="77777777" w:rsidR="002C34FB" w:rsidRDefault="002C34FB" w:rsidP="002862F1">
      <w:pPr>
        <w:spacing w:before="120"/>
      </w:pPr>
      <w:r>
        <w:separator/>
      </w:r>
    </w:p>
  </w:footnote>
  <w:footnote w:type="continuationSeparator" w:id="0">
    <w:p w14:paraId="74B986D3" w14:textId="77777777" w:rsidR="002C34FB" w:rsidRDefault="002C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286A" w14:textId="77777777" w:rsidR="002C34FB" w:rsidRDefault="002C3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36C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24A8" w14:textId="77777777" w:rsidR="002C34FB" w:rsidRDefault="002C3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F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4F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3B01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64E49"/>
  <w15:docId w15:val="{5ED7DB10-C339-43AD-83F4-13DEB59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mainheading">
    <w:name w:val="DHHS main heading"/>
    <w:uiPriority w:val="8"/>
    <w:rsid w:val="002C34FB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body">
    <w:name w:val="DHHS body"/>
    <w:qFormat/>
    <w:rsid w:val="002C34F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2C34FB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health/Videos/Climate-change-and-health-extreme-weather-ev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5</TotalTime>
  <Pages>1</Pages>
  <Words>69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804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2021-10-27T22:31:00Z</dcterms:created>
  <dcterms:modified xsi:type="dcterms:W3CDTF">2021-10-27T22:36:00Z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2021-10-27T22:36:14Z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