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74D45" w14:textId="77777777" w:rsidR="0074696E" w:rsidRPr="004C6EEE" w:rsidRDefault="00904AB4" w:rsidP="00EC40D5">
      <w:pPr>
        <w:pStyle w:val="Sectionbreakfirstpage"/>
      </w:pPr>
      <w:r>
        <w:drawing>
          <wp:anchor distT="0" distB="0" distL="114300" distR="114300" simplePos="0" relativeHeight="251658240" behindDoc="1" locked="1" layoutInCell="1" allowOverlap="0" wp14:anchorId="175A602A" wp14:editId="0127EF39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5C3020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2"/>
          <w:footerReference w:type="default" r:id="rId13"/>
          <w:footerReference w:type="first" r:id="rId14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4F0E10F4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8AF1038" w14:textId="01003E56" w:rsidR="003B5733" w:rsidRPr="003B5733" w:rsidRDefault="00D027E9" w:rsidP="003B5733">
            <w:pPr>
              <w:pStyle w:val="Documenttitle"/>
            </w:pPr>
            <w:r w:rsidRPr="00450A19">
              <w:t>Klimatske promjene i zdravlje</w:t>
            </w:r>
          </w:p>
        </w:tc>
      </w:tr>
    </w:tbl>
    <w:p w14:paraId="75C0D1C4" w14:textId="77777777" w:rsidR="00D027E9" w:rsidRDefault="00D027E9" w:rsidP="00D027E9">
      <w:pPr>
        <w:pStyle w:val="DHHSbody"/>
        <w:rPr>
          <w:sz w:val="26"/>
          <w:szCs w:val="26"/>
        </w:rPr>
      </w:pPr>
    </w:p>
    <w:p w14:paraId="628AE095" w14:textId="106E6261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Većina ljudi smatra klimatske promjene samo kao problem okoliša.</w:t>
      </w:r>
    </w:p>
    <w:p w14:paraId="04D6B04A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Međutim, Svjetska zdravstvena organizacija proglasila ga je najvećom prijetnjom zdravlju u 21. stoljeću.</w:t>
      </w:r>
    </w:p>
    <w:p w14:paraId="3B35B989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Klimatske promjene su hitan problem koji utječe na naše zdravlje na mnogo načina, sada i u budućnosti. Već smo vidjeli porast ekstremnih događaja kao što su toplinski valovi, poplave i požari.</w:t>
      </w:r>
    </w:p>
    <w:p w14:paraId="171B8E85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Ovi događaji utječu na naše zdravlje, ugrožavaju nam zalihu hrane i pitke vode i zagađuju zrak koji udišemo. Sva ova pitanja utječu na naše fizičko i mentalno zdravlje</w:t>
      </w:r>
    </w:p>
    <w:p w14:paraId="17373E50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Ali nije sve propast i tama. Postoje jednostavne stvari koje svi možemo učiniti da zaštitimo sebe i svoje voljene od utjecaja klimatskih promjena.</w:t>
      </w:r>
    </w:p>
    <w:p w14:paraId="3D5E4D2B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A najbolji dio je što nam pomažu da ostanemo zdravi i uštedimo novac u isto vrijeme!</w:t>
      </w:r>
    </w:p>
    <w:p w14:paraId="65C336BF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Na primjer, stvari poput hodanja ili vožnje biciklom umjesto vožnje; dijeta puna voća, povrća i cjelovitih žitarica; smanjenje količine obrađene i pakirane hrane koju jedete; i odabir vode iz slavine a ne vode u boci i slatkih pića, ne samo da smanjuje vaš utjecaj na okoliš, već i poboljšava vaše mentalno i fizičko zdravlje.</w:t>
      </w:r>
    </w:p>
    <w:p w14:paraId="0D182C36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Također je važno paziti na one koji su najviše izloženi riziku od neposrednih utjecaja klimatskih promjena, kao što su starije osobe, djeca, trudnice i osobe s kroničnim oboljenjima.</w:t>
      </w:r>
    </w:p>
    <w:p w14:paraId="7364B987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Kako bismo se prilagodili promjenjivoj klimi i smanjili rizik od daljnjih problema, svi moramo raditi zajedno. Od vlade do industrije do zajednica, sve do pojedinaca.</w:t>
      </w:r>
    </w:p>
    <w:p w14:paraId="7A2E6CCC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Svi mi igramo ulogu.</w:t>
      </w:r>
    </w:p>
    <w:p w14:paraId="6210B895" w14:textId="77777777" w:rsidR="00D027E9" w:rsidRPr="00AC125A" w:rsidRDefault="00D027E9" w:rsidP="00D027E9">
      <w:pPr>
        <w:pStyle w:val="DHHSbody"/>
        <w:rPr>
          <w:sz w:val="26"/>
          <w:szCs w:val="26"/>
        </w:rPr>
      </w:pPr>
      <w:r w:rsidRPr="00AC125A">
        <w:rPr>
          <w:sz w:val="26"/>
          <w:szCs w:val="26"/>
        </w:rPr>
        <w:t>Klimatske promjene i zdravlje - djelujte danas za zdravije sutra.</w:t>
      </w:r>
    </w:p>
    <w:p w14:paraId="79D37BA4" w14:textId="2D24179B" w:rsidR="00200176" w:rsidRDefault="00200176" w:rsidP="00200176">
      <w:pPr>
        <w:pStyle w:val="Body"/>
      </w:pPr>
    </w:p>
    <w:p w14:paraId="5CAA6841" w14:textId="77777777" w:rsidR="00D027E9" w:rsidRPr="00200176" w:rsidRDefault="00D027E9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147F46C8" w14:textId="77777777" w:rsidTr="00EC40D5">
        <w:tc>
          <w:tcPr>
            <w:tcW w:w="10194" w:type="dxa"/>
          </w:tcPr>
          <w:p w14:paraId="1DE9D21C" w14:textId="77777777" w:rsidR="00D027E9" w:rsidRPr="00254F58" w:rsidRDefault="00D027E9" w:rsidP="00D027E9">
            <w:pPr>
              <w:pStyle w:val="DHHSaccessibilitypara"/>
            </w:pPr>
            <w:bookmarkStart w:id="0" w:name="_Hlk37240926"/>
            <w:r w:rsidRPr="00254F58">
              <w:t xml:space="preserve">To receive this publication in </w:t>
            </w:r>
            <w:r w:rsidRPr="00770F37">
              <w:t>an</w:t>
            </w:r>
            <w:r w:rsidRPr="00254F58">
              <w:t xml:space="preserve"> accessible format phone </w:t>
            </w:r>
            <w:r w:rsidRPr="000E0F39">
              <w:t xml:space="preserve">1300 761 874 </w:t>
            </w:r>
            <w:r w:rsidRPr="00254F58">
              <w:t xml:space="preserve">using the National Relay Service 13 36 77 if required, or email </w:t>
            </w:r>
            <w:hyperlink r:id="rId15" w:history="1">
              <w:r w:rsidRPr="00925F5B">
                <w:rPr>
                  <w:rStyle w:val="Hyperlink"/>
                </w:rPr>
                <w:t>environmental.healthunit@health.vic.gov.au</w:t>
              </w:r>
            </w:hyperlink>
          </w:p>
          <w:p w14:paraId="2E2E49CD" w14:textId="77777777" w:rsidR="00D027E9" w:rsidRPr="00254F58" w:rsidRDefault="00D027E9" w:rsidP="00D027E9">
            <w:pPr>
              <w:pStyle w:val="DHHSbody"/>
            </w:pPr>
            <w:r w:rsidRPr="00254F58">
              <w:t>Authorised and published by the Victorian Governmen</w:t>
            </w:r>
            <w:r>
              <w:t>t, 1 Treasury Place, Melbourne.</w:t>
            </w:r>
          </w:p>
          <w:p w14:paraId="40D1F7D8" w14:textId="77777777" w:rsidR="00D027E9" w:rsidRPr="00254F58" w:rsidRDefault="00D027E9" w:rsidP="00D027E9">
            <w:pPr>
              <w:pStyle w:val="DHHSbody"/>
            </w:pPr>
            <w:r w:rsidRPr="00254F58">
              <w:t xml:space="preserve">© State of </w:t>
            </w:r>
            <w:r>
              <w:t>Victoria, Department of Health, October 2021.</w:t>
            </w:r>
          </w:p>
          <w:p w14:paraId="7DDFF9CE" w14:textId="521DE00D" w:rsidR="0055119B" w:rsidRDefault="00D027E9" w:rsidP="00D027E9">
            <w:pPr>
              <w:pStyle w:val="Imprint"/>
            </w:pPr>
            <w:r w:rsidRPr="00C30664">
              <w:t xml:space="preserve">Available from the </w:t>
            </w:r>
            <w:hyperlink r:id="rId16" w:history="1">
              <w:r w:rsidRPr="00C30664">
                <w:rPr>
                  <w:rStyle w:val="Hyperlink"/>
                </w:rPr>
                <w:t>Climate change and health (video) page</w:t>
              </w:r>
            </w:hyperlink>
            <w:r>
              <w:t xml:space="preserve">  </w:t>
            </w:r>
            <w:r w:rsidRPr="00C30664">
              <w:t>&lt;https://www.betterhealth.vic.gov.au/health/Videos/Climate-Change-and-health&gt; on the Better Health Channel website.</w:t>
            </w:r>
          </w:p>
        </w:tc>
      </w:tr>
      <w:bookmarkEnd w:id="0"/>
    </w:tbl>
    <w:p w14:paraId="71CB17BB" w14:textId="77777777" w:rsidR="00162CA9" w:rsidRDefault="00162CA9" w:rsidP="00162CA9">
      <w:pPr>
        <w:pStyle w:val="Body"/>
      </w:pPr>
    </w:p>
    <w:sectPr w:rsidR="00162CA9" w:rsidSect="00E62622">
      <w:footerReference w:type="default" r:id="rId17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876C1" w14:textId="77777777" w:rsidR="00D027E9" w:rsidRDefault="00D027E9">
      <w:r>
        <w:separator/>
      </w:r>
    </w:p>
  </w:endnote>
  <w:endnote w:type="continuationSeparator" w:id="0">
    <w:p w14:paraId="62EEB444" w14:textId="77777777" w:rsidR="00D027E9" w:rsidRDefault="00D0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5AC4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74112" behindDoc="1" locked="1" layoutInCell="1" allowOverlap="1" wp14:anchorId="7F7DF3E4" wp14:editId="1E02710F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5EB81068" wp14:editId="565A5C51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BED2BFF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B81068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5BED2BFF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365A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0016" behindDoc="0" locked="0" layoutInCell="0" allowOverlap="1" wp14:anchorId="639476E6" wp14:editId="51A24FD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E1B764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9476E6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6DE1B764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95FE7" w14:textId="2631B952" w:rsidR="00373890" w:rsidRPr="00F65AA9" w:rsidRDefault="00D027E9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76160" behindDoc="0" locked="0" layoutInCell="0" allowOverlap="1" wp14:anchorId="5C9F528F" wp14:editId="0691F52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3" name="MSIPCM725848b19a2e9a689bf52b03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155E52" w14:textId="6A7E0E1D" w:rsidR="00D027E9" w:rsidRPr="00D027E9" w:rsidRDefault="00D027E9" w:rsidP="00D027E9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D027E9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9F528F" id="_x0000_t202" coordsize="21600,21600" o:spt="202" path="m,l,21600r21600,l21600,xe">
              <v:stroke joinstyle="miter"/>
              <v:path gradientshapeok="t" o:connecttype="rect"/>
            </v:shapetype>
            <v:shape id="MSIPCM725848b19a2e9a689bf52b03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GaTsgrgIAAEwFAAAOAAAA&#10;AAAAAAAAAAAAAC4CAABkcnMvZTJvRG9jLnhtbFBLAQItABQABgAIAAAAIQBIDV6a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30155E52" w14:textId="6A7E0E1D" w:rsidR="00D027E9" w:rsidRPr="00D027E9" w:rsidRDefault="00D027E9" w:rsidP="00D027E9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D027E9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07FF7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5ADDAF5D" wp14:editId="059D6ED6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F4F4AD9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ADDAF5D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0F4F4AD9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56B51" w14:textId="77777777" w:rsidR="00D027E9" w:rsidRDefault="00D027E9" w:rsidP="002862F1">
      <w:pPr>
        <w:spacing w:before="120"/>
      </w:pPr>
      <w:r>
        <w:separator/>
      </w:r>
    </w:p>
  </w:footnote>
  <w:footnote w:type="continuationSeparator" w:id="0">
    <w:p w14:paraId="7A663A03" w14:textId="77777777" w:rsidR="00D027E9" w:rsidRDefault="00D0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9FF1E" w14:textId="77777777" w:rsidR="00EC40D5" w:rsidRDefault="00EC40D5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7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16"/>
  </w:num>
  <w:num w:numId="9">
    <w:abstractNumId w:val="20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5"/>
  </w:num>
  <w:num w:numId="25">
    <w:abstractNumId w:val="23"/>
  </w:num>
  <w:num w:numId="26">
    <w:abstractNumId w:val="19"/>
  </w:num>
  <w:num w:numId="27">
    <w:abstractNumId w:val="11"/>
  </w:num>
  <w:num w:numId="28">
    <w:abstractNumId w:val="26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7E9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35C6"/>
    <w:rsid w:val="0008508E"/>
    <w:rsid w:val="000851BD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7C3E"/>
    <w:rsid w:val="002709BB"/>
    <w:rsid w:val="0027113F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4D39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54C28"/>
    <w:rsid w:val="00572031"/>
    <w:rsid w:val="00572282"/>
    <w:rsid w:val="00573CE3"/>
    <w:rsid w:val="00576E84"/>
    <w:rsid w:val="00580394"/>
    <w:rsid w:val="005809CD"/>
    <w:rsid w:val="00582B8C"/>
    <w:rsid w:val="0058757E"/>
    <w:rsid w:val="00596A4B"/>
    <w:rsid w:val="00597507"/>
    <w:rsid w:val="005A479D"/>
    <w:rsid w:val="005B1C6D"/>
    <w:rsid w:val="005B21B6"/>
    <w:rsid w:val="005B3A08"/>
    <w:rsid w:val="005B7A63"/>
    <w:rsid w:val="005C0955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3383"/>
    <w:rsid w:val="006B077C"/>
    <w:rsid w:val="006B6803"/>
    <w:rsid w:val="006D0F16"/>
    <w:rsid w:val="006D2A3F"/>
    <w:rsid w:val="006D2FBC"/>
    <w:rsid w:val="006E0541"/>
    <w:rsid w:val="006E138B"/>
    <w:rsid w:val="006F0330"/>
    <w:rsid w:val="006F1FDC"/>
    <w:rsid w:val="006F6B8C"/>
    <w:rsid w:val="007013EF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59F6"/>
    <w:rsid w:val="00900719"/>
    <w:rsid w:val="009017AC"/>
    <w:rsid w:val="00902A9A"/>
    <w:rsid w:val="00904A1C"/>
    <w:rsid w:val="00904AB4"/>
    <w:rsid w:val="00905030"/>
    <w:rsid w:val="00906490"/>
    <w:rsid w:val="009111B2"/>
    <w:rsid w:val="009151F5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9F7C7C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087"/>
    <w:rsid w:val="00AD26E2"/>
    <w:rsid w:val="00AD784C"/>
    <w:rsid w:val="00AE126A"/>
    <w:rsid w:val="00AE1BAE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27E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C059F"/>
    <w:rsid w:val="00EC1F24"/>
    <w:rsid w:val="00EC22F6"/>
    <w:rsid w:val="00EC40D5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B21"/>
    <w:rsid w:val="00F56EF6"/>
    <w:rsid w:val="00F60082"/>
    <w:rsid w:val="00F61A9F"/>
    <w:rsid w:val="00F61B5F"/>
    <w:rsid w:val="00F64696"/>
    <w:rsid w:val="00F65AA9"/>
    <w:rsid w:val="00F6768F"/>
    <w:rsid w:val="00F712D8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E2E684"/>
  <w15:docId w15:val="{6891638B-AAC9-4919-AD09-61C4C4E9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AD2087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AD2087"/>
    <w:rPr>
      <w:rFonts w:ascii="Arial" w:eastAsia="MS Gothic" w:hAnsi="Arial" w:cs="Arial"/>
      <w:bCs/>
      <w:color w:val="201547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AD2087"/>
    <w:pPr>
      <w:spacing w:after="240" w:line="560" w:lineRule="atLeast"/>
    </w:pPr>
    <w:rPr>
      <w:rFonts w:ascii="Arial" w:hAnsi="Arial"/>
      <w:b/>
      <w:color w:val="201547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2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2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0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2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0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2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AD2087"/>
    <w:pPr>
      <w:spacing w:line="320" w:lineRule="atLeast"/>
    </w:pPr>
    <w:rPr>
      <w:color w:val="201547"/>
      <w:sz w:val="24"/>
    </w:rPr>
  </w:style>
  <w:style w:type="paragraph" w:customStyle="1" w:styleId="DHHSbody">
    <w:name w:val="DHHS body"/>
    <w:qFormat/>
    <w:rsid w:val="00D027E9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accessibilitypara">
    <w:name w:val="DHHS accessibility para"/>
    <w:uiPriority w:val="8"/>
    <w:rsid w:val="00D027E9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etterhealth.vic.gov.au/health/Videos/Climate-Change-and-health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environmental.healthunit@health.vic.gov.a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navy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137D97FC92A942A017049E9EB7B09D" ma:contentTypeVersion="12" ma:contentTypeDescription="Create a new document." ma:contentTypeScope="" ma:versionID="9618c6a6c2898a566d2565e7427cbb8c">
  <xsd:schema xmlns:xsd="http://www.w3.org/2001/XMLSchema" xmlns:xs="http://www.w3.org/2001/XMLSchema" xmlns:p="http://schemas.microsoft.com/office/2006/metadata/properties" xmlns:ns3="f9efe166-4f28-4f85-8235-ea2c89133434" xmlns:ns4="71bad440-a7e7-46c6-81bd-18ed54663c6a" targetNamespace="http://schemas.microsoft.com/office/2006/metadata/properties" ma:root="true" ma:fieldsID="49924251371fb218720dfabd226ca6a3" ns3:_="" ns4:_="">
    <xsd:import namespace="f9efe166-4f28-4f85-8235-ea2c89133434"/>
    <xsd:import namespace="71bad440-a7e7-46c6-81bd-18ed54663c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fe166-4f28-4f85-8235-ea2c89133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ad440-a7e7-46c6-81bd-18ed54663c6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B39196-79CC-47DE-9FC2-C1E5F04FE0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fe166-4f28-4f85-8235-ea2c89133434"/>
    <ds:schemaRef ds:uri="71bad440-a7e7-46c6-81bd-18ed54663c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navy factsheet.dotx</Template>
  <TotalTime>1</TotalTime>
  <Pages>1</Pages>
  <Words>306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navy factsheet</vt:lpstr>
    </vt:vector>
  </TitlesOfParts>
  <Manager/>
  <Company>Victoria State Government, Department of Health</Company>
  <LinksUpToDate>false</LinksUpToDate>
  <CharactersWithSpaces>2213</CharactersWithSpaces>
  <SharedDoc>false</SharedDoc>
  <HyperlinkBase/>
  <HLinks>
    <vt:vector size="48" baseType="variant">
      <vt:variant>
        <vt:i4>7602296</vt:i4>
      </vt:variant>
      <vt:variant>
        <vt:i4>36</vt:i4>
      </vt:variant>
      <vt:variant>
        <vt:i4>0</vt:i4>
      </vt:variant>
      <vt:variant>
        <vt:i4>5</vt:i4>
      </vt:variant>
      <vt:variant>
        <vt:lpwstr>https://intranet.dhhs.vic.gov.au/graphic-design-process</vt:lpwstr>
      </vt:variant>
      <vt:variant>
        <vt:lpwstr/>
      </vt:variant>
      <vt:variant>
        <vt:i4>7209064</vt:i4>
      </vt:variant>
      <vt:variant>
        <vt:i4>33</vt:i4>
      </vt:variant>
      <vt:variant>
        <vt:i4>0</vt:i4>
      </vt:variant>
      <vt:variant>
        <vt:i4>5</vt:i4>
      </vt:variant>
      <vt:variant>
        <vt:lpwstr>https://intranet.dhhs.vic.gov.au/print-and-distribute-communications-materials</vt:lpwstr>
      </vt:variant>
      <vt:variant>
        <vt:lpwstr/>
      </vt:variant>
      <vt:variant>
        <vt:i4>3145752</vt:i4>
      </vt:variant>
      <vt:variant>
        <vt:i4>30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7864376</vt:i4>
      </vt:variant>
      <vt:variant>
        <vt:i4>27</vt:i4>
      </vt:variant>
      <vt:variant>
        <vt:i4>0</vt:i4>
      </vt:variant>
      <vt:variant>
        <vt:i4>5</vt:i4>
      </vt:variant>
      <vt:variant>
        <vt:lpwstr>https://intranet.dhhs.vic.gov.au/templates-our-visual-style</vt:lpwstr>
      </vt:variant>
      <vt:variant>
        <vt:lpwstr/>
      </vt:variant>
      <vt:variant>
        <vt:i4>1310776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_Toc480380487</vt:lpwstr>
      </vt:variant>
      <vt:variant>
        <vt:i4>1310776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_Toc480380486</vt:lpwstr>
      </vt:variant>
      <vt:variant>
        <vt:i4>1310776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_Toc480380485</vt:lpwstr>
      </vt:variant>
      <vt:variant>
        <vt:i4>1310776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_Toc480380484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2020-03-30T03:28:00Z</cp:lastPrinted>
  <dcterms:created xsi:type="dcterms:W3CDTF">2021-10-26T05:02:00Z</dcterms:created>
  <dcterms:modified xsi:type="dcterms:W3CDTF">2021-10-26T05:04:00Z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0x010100B4137D97FC92A942A017049E9EB7B09D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2021-10-26T05:03:58Z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