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9B38" w14:textId="21CEE33E" w:rsidR="0074696E" w:rsidRPr="004C6EEE" w:rsidRDefault="001B4025" w:rsidP="00EC40D5">
      <w:pPr>
        <w:pStyle w:val="Sectionbreakfirstpage"/>
      </w:pPr>
      <w:r>
        <w:drawing>
          <wp:anchor distT="0" distB="0" distL="114300" distR="114300" simplePos="0" relativeHeight="251659264" behindDoc="0" locked="0" layoutInCell="1" allowOverlap="1" wp14:anchorId="3841A0EF" wp14:editId="6873DDAF">
            <wp:simplePos x="0" y="0"/>
            <wp:positionH relativeFrom="margin">
              <wp:posOffset>297815</wp:posOffset>
            </wp:positionH>
            <wp:positionV relativeFrom="paragraph">
              <wp:posOffset>1586230</wp:posOffset>
            </wp:positionV>
            <wp:extent cx="5966460" cy="5391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AB4">
        <w:drawing>
          <wp:anchor distT="0" distB="0" distL="114300" distR="114300" simplePos="0" relativeHeight="251658240" behindDoc="1" locked="1" layoutInCell="1" allowOverlap="0" wp14:anchorId="4EE97052" wp14:editId="6C86E6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0A84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47"/>
      </w:tblGrid>
      <w:tr w:rsidR="001B4025" w:rsidRPr="001B4025" w14:paraId="6E8AB0C0" w14:textId="77777777" w:rsidTr="001B4025">
        <w:trPr>
          <w:trHeight w:val="764"/>
        </w:trPr>
        <w:tc>
          <w:tcPr>
            <w:tcW w:w="6647" w:type="dxa"/>
            <w:shd w:val="clear" w:color="auto" w:fill="auto"/>
            <w:vAlign w:val="bottom"/>
          </w:tcPr>
          <w:p w14:paraId="5C70CD8E" w14:textId="0B1F87F3" w:rsidR="001B4025" w:rsidRPr="001B4025" w:rsidRDefault="001B4025" w:rsidP="004B245E">
            <w:pPr>
              <w:pStyle w:val="DHHSmainheading"/>
              <w:jc w:val="right"/>
              <w:rPr>
                <w:color w:val="auto"/>
              </w:rPr>
            </w:pPr>
          </w:p>
        </w:tc>
      </w:tr>
      <w:tr w:rsidR="001B4025" w:rsidRPr="001B4025" w14:paraId="7E7BD5F8" w14:textId="77777777" w:rsidTr="001B4025">
        <w:trPr>
          <w:trHeight w:val="764"/>
        </w:trPr>
        <w:tc>
          <w:tcPr>
            <w:tcW w:w="6647" w:type="dxa"/>
            <w:shd w:val="clear" w:color="auto" w:fill="auto"/>
            <w:vAlign w:val="bottom"/>
          </w:tcPr>
          <w:p w14:paraId="06802E46" w14:textId="77777777" w:rsidR="001B4025" w:rsidRPr="001B4025" w:rsidRDefault="001B4025" w:rsidP="004B245E">
            <w:pPr>
              <w:pStyle w:val="DHHSmainheading"/>
              <w:jc w:val="right"/>
              <w:rPr>
                <w:color w:val="auto"/>
              </w:rPr>
            </w:pPr>
            <w:r w:rsidRPr="001B4025">
              <w:rPr>
                <w:rFonts w:hint="eastAsia"/>
                <w:color w:val="auto"/>
              </w:rPr>
              <w:t>تغير</w:t>
            </w:r>
            <w:r w:rsidRPr="001B4025">
              <w:rPr>
                <w:color w:val="auto"/>
              </w:rPr>
              <w:t xml:space="preserve"> </w:t>
            </w:r>
            <w:r w:rsidRPr="001B4025">
              <w:rPr>
                <w:rFonts w:hint="eastAsia"/>
                <w:color w:val="auto"/>
              </w:rPr>
              <w:t>المناخ</w:t>
            </w:r>
            <w:r w:rsidRPr="001B4025">
              <w:rPr>
                <w:color w:val="auto"/>
              </w:rPr>
              <w:t xml:space="preserve"> </w:t>
            </w:r>
            <w:r w:rsidRPr="001B4025">
              <w:rPr>
                <w:rFonts w:hint="eastAsia"/>
                <w:color w:val="auto"/>
              </w:rPr>
              <w:t>والصحة</w:t>
            </w:r>
          </w:p>
        </w:tc>
      </w:tr>
      <w:tr w:rsidR="001B4025" w:rsidRPr="001B4025" w14:paraId="31C5A60E" w14:textId="77777777" w:rsidTr="001B4025">
        <w:trPr>
          <w:trHeight w:val="764"/>
        </w:trPr>
        <w:tc>
          <w:tcPr>
            <w:tcW w:w="6647" w:type="dxa"/>
            <w:shd w:val="clear" w:color="auto" w:fill="auto"/>
            <w:vAlign w:val="bottom"/>
          </w:tcPr>
          <w:p w14:paraId="597D2A1E" w14:textId="77777777" w:rsidR="001B4025" w:rsidRPr="001B4025" w:rsidRDefault="001B4025" w:rsidP="001B4025">
            <w:pPr>
              <w:pStyle w:val="DHHSmainheading"/>
              <w:rPr>
                <w:rFonts w:hint="eastAsia"/>
                <w:color w:val="auto"/>
              </w:rPr>
            </w:pPr>
          </w:p>
        </w:tc>
      </w:tr>
    </w:tbl>
    <w:p w14:paraId="5C6BFD90" w14:textId="79AAA02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13BD77A" w14:textId="77777777" w:rsidTr="001B4025">
        <w:trPr>
          <w:trHeight w:val="2662"/>
        </w:trPr>
        <w:tc>
          <w:tcPr>
            <w:tcW w:w="10194" w:type="dxa"/>
          </w:tcPr>
          <w:p w14:paraId="30E0220A" w14:textId="77777777" w:rsidR="001B4025" w:rsidRPr="00254F58" w:rsidRDefault="001B4025" w:rsidP="001B4025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9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2186AA1C" w14:textId="77777777" w:rsidR="001B4025" w:rsidRPr="00254F58" w:rsidRDefault="001B4025" w:rsidP="001B4025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638AACB" w14:textId="77777777" w:rsidR="001B4025" w:rsidRPr="00254F58" w:rsidRDefault="001B4025" w:rsidP="001B4025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1CCFC160" w14:textId="7E856861" w:rsidR="001B4025" w:rsidRDefault="001B4025" w:rsidP="001B4025">
            <w:pPr>
              <w:pStyle w:val="Imprint"/>
            </w:pPr>
            <w:r w:rsidRPr="00C30664">
              <w:t xml:space="preserve">Available from the </w:t>
            </w:r>
            <w:hyperlink r:id="rId20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  <w:r w:rsidR="0055119B" w:rsidRPr="00E33237">
              <w:rPr>
                <w:color w:val="004C97"/>
              </w:rPr>
              <w:t xml:space="preserve"> </w:t>
            </w:r>
          </w:p>
          <w:p w14:paraId="414939D1" w14:textId="76F60EE7" w:rsidR="0055119B" w:rsidRDefault="0055119B" w:rsidP="00E33237">
            <w:pPr>
              <w:pStyle w:val="Imprint"/>
            </w:pPr>
          </w:p>
        </w:tc>
      </w:tr>
      <w:bookmarkEnd w:id="0"/>
    </w:tbl>
    <w:p w14:paraId="5FC620E9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B5429" w14:textId="77777777" w:rsidR="001B4025" w:rsidRDefault="001B4025">
      <w:r>
        <w:separator/>
      </w:r>
    </w:p>
  </w:endnote>
  <w:endnote w:type="continuationSeparator" w:id="0">
    <w:p w14:paraId="0333EF61" w14:textId="77777777" w:rsidR="001B4025" w:rsidRDefault="001B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F1C76" w14:textId="77777777" w:rsidR="001B4025" w:rsidRDefault="001B4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6ED0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159B7B" wp14:editId="00FA8EA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40909D" wp14:editId="72F8A3F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87FA2B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0909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987FA2B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232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7B7F4CB" wp14:editId="7736E3B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BFF0B6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7F4C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5BFF0B6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B0914" w14:textId="46EAEE53" w:rsidR="00373890" w:rsidRPr="00F65AA9" w:rsidRDefault="001B402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3DC5BCEB" wp14:editId="70FCCC9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43c4d63bfb3981aab4791c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99340" w14:textId="3193E2C4" w:rsidR="001B4025" w:rsidRPr="001B4025" w:rsidRDefault="001B4025" w:rsidP="001B402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B402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5BCEB" id="_x0000_t202" coordsize="21600,21600" o:spt="202" path="m,l,21600r21600,l21600,xe">
              <v:stroke joinstyle="miter"/>
              <v:path gradientshapeok="t" o:connecttype="rect"/>
            </v:shapetype>
            <v:shape id="MSIPCM943c4d63bfb3981aab4791c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eCln/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28299340" w14:textId="3193E2C4" w:rsidR="001B4025" w:rsidRPr="001B4025" w:rsidRDefault="001B4025" w:rsidP="001B402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B402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FCBBB41" wp14:editId="15DB6E2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9925D6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CBBB41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19925D6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4C0E9" w14:textId="77777777" w:rsidR="001B4025" w:rsidRDefault="001B4025" w:rsidP="002862F1">
      <w:pPr>
        <w:spacing w:before="120"/>
      </w:pPr>
      <w:r>
        <w:separator/>
      </w:r>
    </w:p>
  </w:footnote>
  <w:footnote w:type="continuationSeparator" w:id="0">
    <w:p w14:paraId="4D6820AB" w14:textId="77777777" w:rsidR="001B4025" w:rsidRDefault="001B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DAD6A" w14:textId="77777777" w:rsidR="001B4025" w:rsidRDefault="001B4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3749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1202" w14:textId="77777777" w:rsidR="001B4025" w:rsidRDefault="001B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25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025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4B352"/>
  <w15:docId w15:val="{E2E6D77F-797D-4AC2-ACDB-93D1F93B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1B4025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ascii="Arial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hAnsi="Arial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hAnsi="Arial"/>
      <w:b/>
      <w:noProof/>
      <w:sz w:val="21"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hAnsi="Arial"/>
      <w:noProof/>
      <w:sz w:val="21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hAnsi="Arial" w:cs="Arial"/>
      <w:sz w:val="21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hAnsi="Arial"/>
      <w:sz w:val="21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hAnsi="Arial"/>
      <w:sz w:val="21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hAnsi="Arial"/>
      <w:sz w:val="21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hAnsi="Arial"/>
      <w:sz w:val="21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hAnsi="Arial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mainheading">
    <w:name w:val="DHHS main heading"/>
    <w:uiPriority w:val="8"/>
    <w:rsid w:val="001B4025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body">
    <w:name w:val="DHHS body"/>
    <w:qFormat/>
    <w:rsid w:val="001B402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1B402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betterhealth.vic.gov.au/health/Videos/Climate-Change-and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8</TotalTime>
  <Pages>1</Pages>
  <Words>64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683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2021-10-26T04:53:00Z</dcterms:created>
  <dcterms:modified xsi:type="dcterms:W3CDTF">2021-10-26T05:01:00Z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2021-10-26T05:01:10Z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