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072163" w:rsidRPr="009021F6" w:rsidTr="00F942A5"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163" w:rsidRPr="000C5BD1" w:rsidRDefault="00072163" w:rsidP="0007216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5BD1">
              <w:rPr>
                <w:rFonts w:asciiTheme="minorBidi" w:hAnsiTheme="minorBidi"/>
                <w:b/>
                <w:bCs/>
                <w:sz w:val="28"/>
                <w:szCs w:val="28"/>
              </w:rPr>
              <w:t>Hos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pitals, surgery and procedures</w:t>
            </w: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2163" w:rsidRPr="000C5BD1" w:rsidRDefault="00072163" w:rsidP="0007216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Hastaneler, ameliyat ve </w:t>
            </w:r>
            <w:r w:rsidRPr="000C5BD1">
              <w:rPr>
                <w:rFonts w:asciiTheme="minorBidi" w:hAnsiTheme="minorBidi"/>
                <w:b/>
                <w:bCs/>
                <w:sz w:val="28"/>
                <w:szCs w:val="28"/>
              </w:rPr>
              <w:t>işlemler</w:t>
            </w:r>
          </w:p>
        </w:tc>
      </w:tr>
      <w:tr w:rsidR="009A2BA3" w:rsidRPr="009021F6" w:rsidTr="00F942A5">
        <w:tc>
          <w:tcPr>
            <w:tcW w:w="4513" w:type="dxa"/>
            <w:tcBorders>
              <w:top w:val="single" w:sz="4" w:space="0" w:color="auto"/>
              <w:left w:val="nil"/>
              <w:bottom w:val="nil"/>
            </w:tcBorders>
          </w:tcPr>
          <w:p w:rsidR="009A2BA3" w:rsidRPr="000C5BD1" w:rsidRDefault="00E40046" w:rsidP="00072163">
            <w:pPr>
              <w:rPr>
                <w:rFonts w:ascii="Arial" w:hAnsi="Arial" w:cs="Arial"/>
                <w:sz w:val="24"/>
                <w:szCs w:val="24"/>
              </w:rPr>
            </w:pPr>
            <w:r w:rsidRPr="000C5BD1">
              <w:rPr>
                <w:rFonts w:ascii="Arial" w:hAnsi="Arial" w:cs="Arial"/>
                <w:color w:val="000000" w:themeColor="text1"/>
                <w:sz w:val="24"/>
                <w:szCs w:val="24"/>
              </w:rPr>
              <w:t>It's a fact of life that many of us will require a hospital stay at some point in our lives, whether it be due to illness, a surgical procedure, the birth of a child or an unexpected emergency.</w:t>
            </w:r>
          </w:p>
        </w:tc>
        <w:tc>
          <w:tcPr>
            <w:tcW w:w="4513" w:type="dxa"/>
            <w:tcBorders>
              <w:top w:val="single" w:sz="4" w:space="0" w:color="auto"/>
              <w:bottom w:val="nil"/>
              <w:right w:val="nil"/>
            </w:tcBorders>
          </w:tcPr>
          <w:p w:rsidR="00E40046" w:rsidRPr="000C5BD1" w:rsidRDefault="00E40046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İster hastalık, ister ameliyat, doğum veya beklenmedik</w:t>
            </w:r>
            <w:r w:rsidR="00D64380" w:rsidRPr="000C5BD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âcil bir durum nedeniyle olsun,</w:t>
            </w:r>
            <w:r w:rsidR="00D64380" w:rsidRPr="000C5BD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hayatımızın bir döneminde</w:t>
            </w:r>
            <w:r w:rsidR="000F3F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hastanede yatmak birçoğumuz için hayatın bir gerçeğidir.</w:t>
            </w:r>
          </w:p>
          <w:p w:rsidR="00E40046" w:rsidRPr="000C5BD1" w:rsidRDefault="00E40046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9021F6" w:rsidTr="00072163">
        <w:trPr>
          <w:trHeight w:val="838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E40046" w:rsidRPr="00D64380" w:rsidRDefault="00E40046" w:rsidP="00072163">
            <w:pPr>
              <w:rPr>
                <w:rFonts w:ascii="Arial" w:hAnsi="Arial" w:cs="Arial"/>
                <w:sz w:val="24"/>
                <w:szCs w:val="24"/>
              </w:rPr>
            </w:pPr>
            <w:r w:rsidRPr="00D64380">
              <w:rPr>
                <w:rFonts w:ascii="Arial" w:hAnsi="Arial" w:cs="Arial"/>
                <w:sz w:val="24"/>
                <w:szCs w:val="24"/>
              </w:rPr>
              <w:t>Victoria is fortunate to have a diverse range of public and private hospitals spread across both metropolitan and regional centres state-wide.</w:t>
            </w: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9A2BA3" w:rsidRPr="000C5BD1" w:rsidRDefault="00D64380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Victoria eyaleti, anakentlere ve bölge merkezlerine yayılmış çok çeşitli kamu ve özel hastanelere sahip</w:t>
            </w:r>
            <w:r w:rsidRPr="000C5BD1">
              <w:rPr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olduğu için şanslıdır.</w:t>
            </w:r>
          </w:p>
        </w:tc>
      </w:tr>
      <w:tr w:rsidR="009A2BA3" w:rsidRPr="009021F6" w:rsidTr="00072163">
        <w:trPr>
          <w:trHeight w:val="980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9A2BA3" w:rsidRPr="009021F6" w:rsidRDefault="00D64380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D64380">
              <w:rPr>
                <w:rFonts w:asciiTheme="minorBidi" w:hAnsiTheme="minorBidi"/>
                <w:sz w:val="24"/>
                <w:szCs w:val="24"/>
              </w:rPr>
              <w:t>These hospitals cover a vast amount of general and specialised areas of health-care practise.</w:t>
            </w: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9A2BA3" w:rsidRPr="000C5BD1" w:rsidRDefault="00D64380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Bu hastaneler çok çeşitli genel ve uzmanlaşmış sağlık bakımı</w:t>
            </w:r>
            <w:r w:rsidRPr="000C5BD1">
              <w:rPr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uygulama alanlarını kapsar.</w:t>
            </w:r>
          </w:p>
        </w:tc>
      </w:tr>
      <w:tr w:rsidR="009A2BA3" w:rsidRPr="009021F6" w:rsidTr="00072163">
        <w:trPr>
          <w:trHeight w:val="1291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9A2BA3" w:rsidRPr="000C5BD1" w:rsidRDefault="00D64380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Which hospital you ultimately end up attending will be largely based both on your location and your specific needs and circumstances</w:t>
            </w:r>
            <w:r w:rsidR="00B07329" w:rsidRPr="000C5BD1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9A2BA3" w:rsidRPr="000C5BD1" w:rsidRDefault="00D64380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Hangi hastaneye yatacağınız esas olarak oturduğunuz</w:t>
            </w:r>
            <w:r w:rsidRPr="000C5BD1">
              <w:rPr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bölgeye ve size özgü olan ihtiyacınıza ve</w:t>
            </w:r>
            <w:r w:rsidR="00B07329" w:rsidRPr="000C5BD1">
              <w:rPr>
                <w:sz w:val="24"/>
                <w:szCs w:val="24"/>
              </w:rPr>
              <w:t xml:space="preserve"> </w:t>
            </w:r>
            <w:r w:rsidR="00B07329" w:rsidRPr="000C5BD1">
              <w:rPr>
                <w:rFonts w:asciiTheme="minorBidi" w:hAnsiTheme="minorBidi"/>
                <w:sz w:val="24"/>
                <w:szCs w:val="24"/>
              </w:rPr>
              <w:t>durumunuza bağlıdır.</w:t>
            </w:r>
          </w:p>
        </w:tc>
      </w:tr>
      <w:tr w:rsidR="009A2BA3" w:rsidRPr="009021F6" w:rsidTr="00072163">
        <w:trPr>
          <w:trHeight w:val="1122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9A2BA3" w:rsidRPr="000C5BD1" w:rsidRDefault="00B07329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Often, this can be determined by whether your hospital visit is planned or unplanned.</w:t>
            </w: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9A2BA3" w:rsidRPr="000C5BD1" w:rsidRDefault="00B07329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Bu durum çoğu zaman, hastane ziyaretinizin planlanmış</w:t>
            </w:r>
            <w:r w:rsidRPr="000C5BD1">
              <w:rPr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olup olmadığına bağlıdır.</w:t>
            </w:r>
          </w:p>
        </w:tc>
      </w:tr>
      <w:tr w:rsidR="009A2BA3" w:rsidRPr="009021F6" w:rsidTr="00072163">
        <w:trPr>
          <w:trHeight w:val="1833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9A2BA3" w:rsidRPr="000C5BD1" w:rsidRDefault="00B07329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An unplanned hospital visit usually means that you or someone you're helping has needed to go a hospital urgently because something unexpected has happened, an injury or an accident, for example.</w:t>
            </w: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9A2BA3" w:rsidRPr="000C5BD1" w:rsidRDefault="000C5BD1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Planlanmamış bir hastane ziyareti genellikle, sizin veya yardım ettiğiniz kişinin, örneğin bir sakatlık veya kaza gibi beklenmedik bir durum sonucu âcilen bir hastaneye gitme gereği duyması anlamını taşır.</w:t>
            </w:r>
          </w:p>
        </w:tc>
      </w:tr>
      <w:tr w:rsidR="009A2BA3" w:rsidRPr="009021F6" w:rsidTr="00072163">
        <w:trPr>
          <w:trHeight w:val="1704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0C5BD1" w:rsidRPr="000C5BD1" w:rsidRDefault="000C5BD1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And in most cases, the best thing to do is go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to the emergency department of your nearest hospital,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or calling 000 for urgent medical advice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and assistance if you are unable to get to a hospital</w:t>
            </w:r>
          </w:p>
          <w:p w:rsidR="000C5BD1" w:rsidRDefault="000C5BD1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in an emergency.</w:t>
            </w:r>
          </w:p>
          <w:p w:rsidR="009A2BA3" w:rsidRPr="009021F6" w:rsidRDefault="009A2BA3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9A2BA3" w:rsidRPr="009021F6" w:rsidRDefault="000C5BD1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C5BD1">
              <w:rPr>
                <w:rFonts w:asciiTheme="minorBidi" w:hAnsiTheme="minorBidi"/>
                <w:sz w:val="24"/>
                <w:szCs w:val="24"/>
              </w:rPr>
              <w:t>Ve çoğu durumda, yapılacak en iyi şey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size en yakın hastanenin âcil servisine gitmek veya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eğer âcil olarak hastaneye gidemiyorsanız, âcil tıbbî tavsiye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C5BD1">
              <w:rPr>
                <w:rFonts w:asciiTheme="minorBidi" w:hAnsiTheme="minorBidi"/>
                <w:sz w:val="24"/>
                <w:szCs w:val="24"/>
              </w:rPr>
              <w:t>ve yardım için</w:t>
            </w:r>
          </w:p>
        </w:tc>
      </w:tr>
      <w:tr w:rsidR="009A2BA3" w:rsidRPr="009021F6" w:rsidTr="00072163">
        <w:trPr>
          <w:trHeight w:val="1136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6354D8" w:rsidRPr="006354D8" w:rsidRDefault="006354D8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6354D8">
              <w:rPr>
                <w:rFonts w:asciiTheme="minorBidi" w:hAnsiTheme="minorBidi"/>
                <w:sz w:val="24"/>
                <w:szCs w:val="24"/>
              </w:rPr>
              <w:t>Planned hospital visits occur when your GP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6354D8">
              <w:rPr>
                <w:rFonts w:asciiTheme="minorBidi" w:hAnsiTheme="minorBidi"/>
                <w:sz w:val="24"/>
                <w:szCs w:val="24"/>
              </w:rPr>
              <w:t>or other specialist healthcare professional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6354D8">
              <w:rPr>
                <w:rFonts w:asciiTheme="minorBidi" w:hAnsiTheme="minorBidi"/>
                <w:sz w:val="24"/>
                <w:szCs w:val="24"/>
              </w:rPr>
              <w:t>advises you to visits a hospital for a specialist clinic,</w:t>
            </w:r>
          </w:p>
          <w:p w:rsidR="009A2BA3" w:rsidRDefault="006354D8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6354D8">
              <w:rPr>
                <w:rFonts w:asciiTheme="minorBidi" w:hAnsiTheme="minorBidi"/>
                <w:sz w:val="24"/>
                <w:szCs w:val="24"/>
              </w:rPr>
              <w:t>maternity services or specific treatment.</w:t>
            </w:r>
          </w:p>
          <w:p w:rsidR="006354D8" w:rsidRPr="009021F6" w:rsidRDefault="006354D8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9A2BA3" w:rsidRDefault="006354D8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6354D8">
              <w:rPr>
                <w:rFonts w:asciiTheme="minorBidi" w:hAnsiTheme="minorBidi"/>
                <w:sz w:val="24"/>
                <w:szCs w:val="24"/>
              </w:rPr>
              <w:t>Planlanmış hastane ziyareti, aile doktorunuz veya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6354D8">
              <w:rPr>
                <w:rFonts w:asciiTheme="minorBidi" w:hAnsiTheme="minorBidi"/>
                <w:sz w:val="24"/>
                <w:szCs w:val="24"/>
              </w:rPr>
              <w:t>diğer uzman sağlık profesyonelinin bir uzmanlık kliniği,</w:t>
            </w:r>
            <w:r>
              <w:t xml:space="preserve"> </w:t>
            </w:r>
            <w:r w:rsidRPr="006354D8">
              <w:rPr>
                <w:rFonts w:asciiTheme="minorBidi" w:hAnsiTheme="minorBidi"/>
                <w:sz w:val="24"/>
                <w:szCs w:val="24"/>
              </w:rPr>
              <w:t>doğum servisleri veya belirli bir tedavi için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6354D8">
              <w:rPr>
                <w:rFonts w:asciiTheme="minorBidi" w:hAnsiTheme="minorBidi"/>
                <w:sz w:val="24"/>
                <w:szCs w:val="24"/>
              </w:rPr>
              <w:t>hastaneye gitmenizi tavsiye etmesiyle gerçekleşir.</w:t>
            </w:r>
          </w:p>
          <w:p w:rsidR="006354D8" w:rsidRPr="009021F6" w:rsidRDefault="006354D8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9A2BA3" w:rsidRPr="00072163" w:rsidTr="00072163">
        <w:trPr>
          <w:trHeight w:val="4538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4078EC" w:rsidRPr="004078EC" w:rsidRDefault="004078EC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4078EC">
              <w:rPr>
                <w:rFonts w:asciiTheme="minorBidi" w:hAnsiTheme="minorBidi"/>
                <w:sz w:val="24"/>
                <w:szCs w:val="24"/>
              </w:rPr>
              <w:lastRenderedPageBreak/>
              <w:t>A fairly common example of this is to get</w:t>
            </w:r>
          </w:p>
          <w:p w:rsidR="004078EC" w:rsidRDefault="004078EC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4078EC">
              <w:rPr>
                <w:rFonts w:asciiTheme="minorBidi" w:hAnsiTheme="minorBidi"/>
                <w:sz w:val="24"/>
                <w:szCs w:val="24"/>
              </w:rPr>
              <w:t>a specialist opinion on whether you need surgery.</w:t>
            </w:r>
          </w:p>
          <w:p w:rsidR="000F3F65" w:rsidRPr="004078EC" w:rsidRDefault="000F3F65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78EC" w:rsidRPr="004078EC" w:rsidRDefault="004078EC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4078EC">
              <w:rPr>
                <w:rFonts w:asciiTheme="minorBidi" w:hAnsiTheme="minorBidi"/>
                <w:sz w:val="24"/>
                <w:szCs w:val="24"/>
              </w:rPr>
              <w:t>Before going into hospital, your doctor</w:t>
            </w:r>
          </w:p>
          <w:p w:rsidR="004078EC" w:rsidRPr="004078EC" w:rsidRDefault="004078EC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4078EC">
              <w:rPr>
                <w:rFonts w:asciiTheme="minorBidi" w:hAnsiTheme="minorBidi"/>
                <w:sz w:val="24"/>
                <w:szCs w:val="24"/>
              </w:rPr>
              <w:t>will usually refer you to see a specialist,</w:t>
            </w:r>
          </w:p>
          <w:p w:rsidR="004078EC" w:rsidRDefault="004078EC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4078EC">
              <w:rPr>
                <w:rFonts w:asciiTheme="minorBidi" w:hAnsiTheme="minorBidi"/>
                <w:sz w:val="24"/>
                <w:szCs w:val="24"/>
              </w:rPr>
              <w:t>and you'll need to contact the specialist clinic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078EC">
              <w:rPr>
                <w:rFonts w:asciiTheme="minorBidi" w:hAnsiTheme="minorBidi"/>
                <w:sz w:val="24"/>
                <w:szCs w:val="24"/>
              </w:rPr>
              <w:t>and make an appointment.</w:t>
            </w:r>
          </w:p>
          <w:p w:rsidR="000F3F65" w:rsidRDefault="000F3F65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9A2BA3" w:rsidRPr="009021F6" w:rsidRDefault="004078EC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4078EC">
              <w:rPr>
                <w:rFonts w:asciiTheme="minorBidi" w:hAnsiTheme="minorBidi"/>
                <w:sz w:val="24"/>
                <w:szCs w:val="24"/>
              </w:rPr>
              <w:t>The specialist will assess you and may send you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078EC">
              <w:rPr>
                <w:rFonts w:asciiTheme="minorBidi" w:hAnsiTheme="minorBidi"/>
                <w:sz w:val="24"/>
                <w:szCs w:val="24"/>
              </w:rPr>
              <w:t>for further tests before deciding on</w:t>
            </w:r>
            <w:r w:rsidR="000F3F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078EC">
              <w:rPr>
                <w:rFonts w:asciiTheme="minorBidi" w:hAnsiTheme="minorBidi"/>
                <w:sz w:val="24"/>
                <w:szCs w:val="24"/>
              </w:rPr>
              <w:t>what kind of treatment you require and whether you need</w:t>
            </w:r>
            <w:r w:rsidR="000F3F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078EC">
              <w:rPr>
                <w:rFonts w:asciiTheme="minorBidi" w:hAnsiTheme="minorBidi"/>
                <w:sz w:val="24"/>
                <w:szCs w:val="24"/>
              </w:rPr>
              <w:t>to go into hospital or surgery for treatment.</w:t>
            </w: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9A2BA3" w:rsidRDefault="004078EC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4078EC">
              <w:rPr>
                <w:rFonts w:asciiTheme="minorBidi" w:hAnsiTheme="minorBidi"/>
                <w:sz w:val="24"/>
                <w:szCs w:val="24"/>
              </w:rPr>
              <w:t>Bunun oldukça yaygın bir örneği ameliyat olup olmama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078EC">
              <w:rPr>
                <w:rFonts w:asciiTheme="minorBidi" w:hAnsiTheme="minorBidi"/>
                <w:sz w:val="24"/>
                <w:szCs w:val="24"/>
              </w:rPr>
              <w:t>konusunda bir uzman görüşü almaktır.</w:t>
            </w:r>
          </w:p>
          <w:p w:rsidR="000F3F65" w:rsidRDefault="000F3F65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078EC" w:rsidRPr="004078EC" w:rsidRDefault="004078EC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4078EC">
              <w:rPr>
                <w:rFonts w:asciiTheme="minorBidi" w:hAnsiTheme="minorBidi"/>
                <w:sz w:val="24"/>
                <w:szCs w:val="24"/>
                <w:lang w:val="tr-TR"/>
              </w:rPr>
              <w:t>Hastaneye gitmeden önce doktorunuz çoğu zaman</w:t>
            </w:r>
            <w:r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4078EC">
              <w:rPr>
                <w:rFonts w:asciiTheme="minorBidi" w:hAnsiTheme="minorBidi"/>
                <w:sz w:val="24"/>
                <w:szCs w:val="24"/>
                <w:lang w:val="tr-TR"/>
              </w:rPr>
              <w:t>sizi bir uzman doktora sevk eder,</w:t>
            </w:r>
            <w:r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4078EC">
              <w:rPr>
                <w:rFonts w:asciiTheme="minorBidi" w:hAnsiTheme="minorBidi"/>
                <w:sz w:val="24"/>
                <w:szCs w:val="24"/>
                <w:lang w:val="tr-TR"/>
              </w:rPr>
              <w:t>ve sizin de bir randevu almak için uzmanlık kliniği ile ilişki</w:t>
            </w:r>
          </w:p>
          <w:p w:rsidR="004078EC" w:rsidRDefault="004078EC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4078EC">
              <w:rPr>
                <w:rFonts w:asciiTheme="minorBidi" w:hAnsiTheme="minorBidi"/>
                <w:sz w:val="24"/>
                <w:szCs w:val="24"/>
                <w:lang w:val="tr-TR"/>
              </w:rPr>
              <w:t>kurmanız gerekir.</w:t>
            </w:r>
          </w:p>
          <w:p w:rsidR="000F3F65" w:rsidRDefault="000F3F65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AA5717" w:rsidRPr="000F3F65" w:rsidRDefault="004078EC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4078EC">
              <w:rPr>
                <w:rFonts w:asciiTheme="minorBidi" w:hAnsiTheme="minorBidi"/>
                <w:sz w:val="24"/>
                <w:szCs w:val="24"/>
                <w:lang w:val="tr-TR"/>
              </w:rPr>
              <w:t>Bu uzman doktor durumunuzu inceler ve ne gibi bir</w:t>
            </w:r>
            <w:r w:rsidR="000F3F65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4078EC">
              <w:rPr>
                <w:rFonts w:asciiTheme="minorBidi" w:hAnsiTheme="minorBidi"/>
                <w:sz w:val="24"/>
                <w:szCs w:val="24"/>
                <w:lang w:val="tr-TR"/>
              </w:rPr>
              <w:t>tedaviye ihtiyacınız olduğuna ve tedavi için hastane veya</w:t>
            </w:r>
            <w:r w:rsidR="00AA5717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="00AA5717" w:rsidRPr="00AA5717">
              <w:rPr>
                <w:rFonts w:asciiTheme="minorBidi" w:hAnsiTheme="minorBidi"/>
                <w:sz w:val="24"/>
                <w:szCs w:val="24"/>
                <w:lang w:val="tr-TR"/>
              </w:rPr>
              <w:t>ameliyat gerekip gerekmediğine karar vermeden önce</w:t>
            </w:r>
            <w:r w:rsidR="000F3F65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="00AA5717" w:rsidRPr="00AA5717">
              <w:rPr>
                <w:rFonts w:asciiTheme="minorBidi" w:hAnsiTheme="minorBidi"/>
                <w:sz w:val="24"/>
                <w:szCs w:val="24"/>
                <w:lang w:val="tr-TR"/>
              </w:rPr>
              <w:t>size yeni testler yapılmasını isteyebilir.</w:t>
            </w:r>
          </w:p>
        </w:tc>
      </w:tr>
      <w:tr w:rsidR="009A2BA3" w:rsidRPr="009021F6" w:rsidTr="00072163">
        <w:trPr>
          <w:trHeight w:val="2122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AA5717" w:rsidRPr="00AA5717" w:rsidRDefault="00AA5717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AA5717">
              <w:rPr>
                <w:rFonts w:asciiTheme="minorBidi" w:hAnsiTheme="minorBidi"/>
                <w:sz w:val="24"/>
                <w:szCs w:val="24"/>
              </w:rPr>
              <w:t>At this stage, you will also be told how long</w:t>
            </w:r>
            <w:r w:rsidR="000F3F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A5717">
              <w:rPr>
                <w:rFonts w:asciiTheme="minorBidi" w:hAnsiTheme="minorBidi"/>
                <w:sz w:val="24"/>
                <w:szCs w:val="24"/>
              </w:rPr>
              <w:t>you will have to wait for treatment.</w:t>
            </w:r>
          </w:p>
          <w:p w:rsidR="009A2BA3" w:rsidRPr="009021F6" w:rsidRDefault="00AA5717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AA5717">
              <w:rPr>
                <w:rFonts w:asciiTheme="minorBidi" w:hAnsiTheme="minorBidi"/>
                <w:sz w:val="24"/>
                <w:szCs w:val="24"/>
              </w:rPr>
              <w:t>Sometimes, you may be booked to attend a hospital</w:t>
            </w:r>
            <w:r w:rsidR="000F3F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A5717">
              <w:rPr>
                <w:rFonts w:asciiTheme="minorBidi" w:hAnsiTheme="minorBidi"/>
                <w:sz w:val="24"/>
                <w:szCs w:val="24"/>
              </w:rPr>
              <w:t>for complex tests or treatments that require you</w:t>
            </w:r>
            <w:r w:rsidR="000F3F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A5717">
              <w:rPr>
                <w:rFonts w:asciiTheme="minorBidi" w:hAnsiTheme="minorBidi"/>
                <w:sz w:val="24"/>
                <w:szCs w:val="24"/>
              </w:rPr>
              <w:t>to be admitted for a day or overnight.</w:t>
            </w: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AA5717" w:rsidRPr="000F3F65" w:rsidRDefault="00AA5717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AA5717">
              <w:rPr>
                <w:rFonts w:asciiTheme="minorBidi" w:hAnsiTheme="minorBidi"/>
                <w:sz w:val="24"/>
                <w:szCs w:val="24"/>
              </w:rPr>
              <w:t>Bu aşamada, tedavi için ne kadar süre beklemeniz</w:t>
            </w:r>
            <w:r w:rsidR="000F3F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A5717">
              <w:rPr>
                <w:rFonts w:asciiTheme="minorBidi" w:hAnsiTheme="minorBidi"/>
                <w:sz w:val="24"/>
                <w:szCs w:val="24"/>
                <w:lang w:val="tr-TR"/>
              </w:rPr>
              <w:t>gerekeceği de söylenecektir.</w:t>
            </w:r>
            <w:r w:rsidR="000F3F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A5717">
              <w:rPr>
                <w:rFonts w:asciiTheme="minorBidi" w:hAnsiTheme="minorBidi"/>
                <w:sz w:val="24"/>
                <w:szCs w:val="24"/>
                <w:lang w:val="tr-TR"/>
              </w:rPr>
              <w:t>Bazen, gün boyunca veya gece  hastanede yatmanızı</w:t>
            </w:r>
          </w:p>
          <w:p w:rsidR="00AA5717" w:rsidRPr="000F3F65" w:rsidRDefault="00AA5717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AA5717">
              <w:rPr>
                <w:rFonts w:asciiTheme="minorBidi" w:hAnsiTheme="minorBidi"/>
                <w:sz w:val="24"/>
                <w:szCs w:val="24"/>
                <w:lang w:val="tr-TR"/>
              </w:rPr>
              <w:t>gerektirecek karmaşık testler veya tedaviler için</w:t>
            </w:r>
            <w:r w:rsidR="000F3F65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="00091C47" w:rsidRPr="00091C47">
              <w:rPr>
                <w:rFonts w:asciiTheme="minorBidi" w:hAnsiTheme="minorBidi"/>
                <w:sz w:val="24"/>
                <w:szCs w:val="24"/>
                <w:lang w:val="tr-TR"/>
              </w:rPr>
              <w:t>size bir hastane randevusu verilebilir.</w:t>
            </w:r>
          </w:p>
        </w:tc>
      </w:tr>
      <w:tr w:rsidR="009A2BA3" w:rsidRPr="009021F6" w:rsidTr="00072163">
        <w:trPr>
          <w:trHeight w:val="2244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091C47" w:rsidRPr="009021F6" w:rsidRDefault="00091C47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091C47">
              <w:rPr>
                <w:rFonts w:asciiTheme="minorBidi" w:hAnsiTheme="minorBidi"/>
                <w:sz w:val="24"/>
                <w:szCs w:val="24"/>
              </w:rPr>
              <w:t>H</w:t>
            </w:r>
            <w:r>
              <w:rPr>
                <w:rFonts w:asciiTheme="minorBidi" w:hAnsiTheme="minorBidi"/>
                <w:sz w:val="24"/>
                <w:szCs w:val="24"/>
              </w:rPr>
              <w:t xml:space="preserve">ow you are admitted to hospital </w:t>
            </w:r>
            <w:r w:rsidRPr="00091C47">
              <w:rPr>
                <w:rFonts w:asciiTheme="minorBidi" w:hAnsiTheme="minorBidi"/>
                <w:sz w:val="24"/>
                <w:szCs w:val="24"/>
              </w:rPr>
              <w:t>depends on whether</w:t>
            </w:r>
            <w:r w:rsidR="00C251B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91C47">
              <w:rPr>
                <w:rFonts w:asciiTheme="minorBidi" w:hAnsiTheme="minorBidi"/>
                <w:sz w:val="24"/>
                <w:szCs w:val="24"/>
                <w:lang w:val="tr-TR"/>
              </w:rPr>
              <w:t>you are going through the public or private hospital system,</w:t>
            </w:r>
            <w:r w:rsidR="00C251B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91C47">
              <w:rPr>
                <w:rFonts w:asciiTheme="minorBidi" w:hAnsiTheme="minorBidi"/>
                <w:sz w:val="24"/>
                <w:szCs w:val="24"/>
                <w:lang w:val="tr-TR"/>
              </w:rPr>
              <w:t>what kind of treatment you're receiving</w:t>
            </w:r>
            <w:r w:rsidR="00C251B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91C47">
              <w:rPr>
                <w:rFonts w:asciiTheme="minorBidi" w:hAnsiTheme="minorBidi"/>
                <w:sz w:val="24"/>
                <w:szCs w:val="24"/>
                <w:lang w:val="tr-TR"/>
              </w:rPr>
              <w:t>and how urgent your treatment is.</w:t>
            </w: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091C47" w:rsidRPr="00C251BA" w:rsidRDefault="00091C47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091C47">
              <w:rPr>
                <w:rFonts w:asciiTheme="minorBidi" w:hAnsiTheme="minorBidi"/>
                <w:sz w:val="24"/>
                <w:szCs w:val="24"/>
                <w:lang w:val="tr-TR"/>
              </w:rPr>
              <w:t>Hastaneye nasıl yatacağınız, kamu veya özel</w:t>
            </w:r>
            <w:r w:rsidR="00C251BA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091C47">
              <w:rPr>
                <w:rFonts w:asciiTheme="minorBidi" w:hAnsiTheme="minorBidi"/>
                <w:sz w:val="24"/>
                <w:szCs w:val="24"/>
                <w:lang w:val="tr-TR"/>
              </w:rPr>
              <w:t>hastane sistemini kullanıp kullanmayacağınıza,</w:t>
            </w:r>
            <w:r w:rsidR="00C251BA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091C47">
              <w:rPr>
                <w:rFonts w:asciiTheme="minorBidi" w:hAnsiTheme="minorBidi"/>
                <w:sz w:val="24"/>
                <w:szCs w:val="24"/>
                <w:lang w:val="tr-TR"/>
              </w:rPr>
              <w:t>ne gibi bir tedavi göreceğinize</w:t>
            </w:r>
            <w:r w:rsidR="00C251BA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091C47">
              <w:rPr>
                <w:rFonts w:asciiTheme="minorBidi" w:hAnsiTheme="minorBidi"/>
                <w:sz w:val="24"/>
                <w:szCs w:val="24"/>
                <w:lang w:val="tr-TR"/>
              </w:rPr>
              <w:t>ve tedavinizin ne derecede âcil olduğuna bağlıdır.</w:t>
            </w:r>
          </w:p>
        </w:tc>
      </w:tr>
      <w:tr w:rsidR="009A2BA3" w:rsidRPr="00072163" w:rsidTr="00072163">
        <w:trPr>
          <w:trHeight w:val="80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F90B37" w:rsidRDefault="00F90B37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F90B37">
              <w:rPr>
                <w:rFonts w:asciiTheme="minorBidi" w:hAnsiTheme="minorBidi"/>
                <w:sz w:val="24"/>
                <w:szCs w:val="24"/>
              </w:rPr>
              <w:t>In public hospitals, your waiting time</w:t>
            </w:r>
          </w:p>
          <w:p w:rsidR="009A2BA3" w:rsidRDefault="00F90B37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F90B37">
              <w:rPr>
                <w:rFonts w:asciiTheme="minorBidi" w:hAnsiTheme="minorBidi"/>
                <w:sz w:val="24"/>
                <w:szCs w:val="24"/>
              </w:rPr>
              <w:t>for elective surgery depends on how urgent</w:t>
            </w:r>
            <w:r w:rsidR="00C251B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90B37">
              <w:rPr>
                <w:rFonts w:asciiTheme="minorBidi" w:hAnsiTheme="minorBidi"/>
                <w:sz w:val="24"/>
                <w:szCs w:val="24"/>
              </w:rPr>
              <w:t>your condition is, which is discussed</w:t>
            </w:r>
            <w:r w:rsidR="00C251B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90B37">
              <w:rPr>
                <w:rFonts w:asciiTheme="minorBidi" w:hAnsiTheme="minorBidi"/>
                <w:sz w:val="24"/>
                <w:szCs w:val="24"/>
              </w:rPr>
              <w:t>by you and the surgeon.</w:t>
            </w:r>
          </w:p>
          <w:p w:rsidR="00F90B37" w:rsidRDefault="00F90B37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F90B37">
              <w:rPr>
                <w:rFonts w:asciiTheme="minorBidi" w:hAnsiTheme="minorBidi"/>
                <w:sz w:val="24"/>
                <w:szCs w:val="24"/>
                <w:lang w:val="tr-TR"/>
              </w:rPr>
              <w:t>For emergency surgery, you may be admitted straight away</w:t>
            </w:r>
            <w:r w:rsidR="00C251BA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F90B37">
              <w:rPr>
                <w:rFonts w:asciiTheme="minorBidi" w:hAnsiTheme="minorBidi"/>
                <w:sz w:val="24"/>
                <w:szCs w:val="24"/>
                <w:lang w:val="tr-TR"/>
              </w:rPr>
              <w:t>from the emergency department or clinic</w:t>
            </w:r>
          </w:p>
          <w:p w:rsidR="00F90B37" w:rsidRDefault="00F90B37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F90B37">
              <w:rPr>
                <w:rFonts w:asciiTheme="minorBidi" w:hAnsiTheme="minorBidi"/>
                <w:sz w:val="24"/>
                <w:szCs w:val="24"/>
                <w:lang w:val="tr-TR"/>
              </w:rPr>
              <w:t>with no waiting period.</w:t>
            </w:r>
          </w:p>
          <w:p w:rsidR="00A13AB9" w:rsidRDefault="00F90B37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F90B37">
              <w:rPr>
                <w:rFonts w:asciiTheme="minorBidi" w:hAnsiTheme="minorBidi"/>
                <w:sz w:val="24"/>
                <w:szCs w:val="24"/>
                <w:lang w:val="tr-TR"/>
              </w:rPr>
              <w:t>In the public hospital system, you may not</w:t>
            </w:r>
            <w:r w:rsidR="00A13AB9" w:rsidRPr="00A13AB9">
              <w:rPr>
                <w:rFonts w:asciiTheme="minorBidi" w:hAnsiTheme="minorBidi"/>
                <w:sz w:val="24"/>
                <w:szCs w:val="24"/>
                <w:lang w:val="tr-TR"/>
              </w:rPr>
              <w:t>be able to choose your treating specialist.</w:t>
            </w:r>
          </w:p>
          <w:p w:rsidR="00A13AB9" w:rsidRDefault="00A13AB9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A13AB9" w:rsidRDefault="00A13AB9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A13AB9">
              <w:rPr>
                <w:rFonts w:asciiTheme="minorBidi" w:hAnsiTheme="minorBidi"/>
                <w:sz w:val="24"/>
                <w:szCs w:val="24"/>
              </w:rPr>
              <w:t xml:space="preserve">In private hospitals, you may not have to wait as long for treatment and you can </w:t>
            </w:r>
            <w:r w:rsidRPr="00A13AB9">
              <w:rPr>
                <w:rFonts w:asciiTheme="minorBidi" w:hAnsiTheme="minorBidi"/>
                <w:sz w:val="24"/>
                <w:szCs w:val="24"/>
              </w:rPr>
              <w:lastRenderedPageBreak/>
              <w:t>usually choose who your doctor or specialist is, but you should be aware there are costs and fees associated with any form of treatment within the private system.</w:t>
            </w: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C251BA">
              <w:rPr>
                <w:rFonts w:asciiTheme="minorBidi" w:hAnsiTheme="minorBidi"/>
                <w:sz w:val="24"/>
                <w:szCs w:val="24"/>
              </w:rPr>
              <w:t>Sometimes, even if you plan to be admitted to a private hospital, the best place for your treatment may end up being a public hospital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C251BA">
              <w:rPr>
                <w:rFonts w:asciiTheme="minorBidi" w:hAnsiTheme="minorBidi"/>
                <w:sz w:val="24"/>
                <w:szCs w:val="24"/>
              </w:rPr>
              <w:t>This can be due to a particular public hospital having the specific equipment, facilities and specialists required for a particular health problem or treatment.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A13AB9" w:rsidRDefault="00A13AB9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B36D5E">
              <w:rPr>
                <w:rFonts w:asciiTheme="minorBidi" w:hAnsiTheme="minorBidi"/>
                <w:sz w:val="24"/>
                <w:szCs w:val="24"/>
              </w:rPr>
              <w:t>Once you've been admitted into hospital, you will stay in a hospital ward.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B36D5E">
              <w:rPr>
                <w:rFonts w:asciiTheme="minorBidi" w:hAnsiTheme="minorBidi"/>
                <w:sz w:val="24"/>
                <w:szCs w:val="24"/>
              </w:rPr>
              <w:t>How long you stay will depend on the specific treatment you require.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B36D5E">
              <w:rPr>
                <w:rFonts w:asciiTheme="minorBidi" w:hAnsiTheme="minorBidi"/>
                <w:sz w:val="24"/>
                <w:szCs w:val="24"/>
              </w:rPr>
              <w:t>For minor procedures, you may only need to stay for a day, but for ongoing treatment or major surgery, you will need to stay longer.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B36D5E">
              <w:rPr>
                <w:rFonts w:asciiTheme="minorBidi" w:hAnsiTheme="minorBidi"/>
                <w:sz w:val="24"/>
                <w:szCs w:val="24"/>
              </w:rPr>
              <w:t>Outside of the hospital system, there are numerous other services that can provide treatment if you have an urgent need.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B36D5E">
              <w:rPr>
                <w:rFonts w:asciiTheme="minorBidi" w:hAnsiTheme="minorBidi"/>
                <w:sz w:val="24"/>
                <w:szCs w:val="24"/>
              </w:rPr>
              <w:t>For medical emergencies, you should always call 000.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B36D5E">
              <w:rPr>
                <w:rFonts w:asciiTheme="minorBidi" w:hAnsiTheme="minorBidi"/>
                <w:sz w:val="24"/>
                <w:szCs w:val="24"/>
              </w:rPr>
              <w:t>For after-hours medical issues that are not emergencies, there are a range of options available to you, such as telephone helplines, pharmacies and after hours medical clinics.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F3F65" w:rsidRDefault="000F3F65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B36D5E">
              <w:rPr>
                <w:rFonts w:asciiTheme="minorBidi" w:hAnsiTheme="minorBidi"/>
                <w:sz w:val="24"/>
                <w:szCs w:val="24"/>
              </w:rPr>
              <w:t xml:space="preserve">If you are seeking general medical advice about a health issue, you can phone Nurse-On-Call at any time of the </w:t>
            </w:r>
            <w:r w:rsidRPr="00B36D5E">
              <w:rPr>
                <w:rFonts w:asciiTheme="minorBidi" w:hAnsiTheme="minorBidi"/>
                <w:sz w:val="24"/>
                <w:szCs w:val="24"/>
              </w:rPr>
              <w:lastRenderedPageBreak/>
              <w:t>day or night, or contact Maternal and Child Health if you are concerned about your baby or your child.</w:t>
            </w:r>
          </w:p>
          <w:p w:rsidR="00B36D5E" w:rsidRPr="009021F6" w:rsidRDefault="00B36D5E" w:rsidP="00072163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F90B37" w:rsidRPr="00C251BA" w:rsidRDefault="00F90B37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F90B37">
              <w:rPr>
                <w:rFonts w:asciiTheme="minorBidi" w:hAnsiTheme="minorBidi"/>
                <w:sz w:val="24"/>
                <w:szCs w:val="24"/>
              </w:rPr>
              <w:lastRenderedPageBreak/>
              <w:t>Kamu hastanelerinde, âcil olmayan ameliyatlar için</w:t>
            </w:r>
            <w:r w:rsidR="00C251BA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90B37">
              <w:rPr>
                <w:rFonts w:asciiTheme="minorBidi" w:hAnsiTheme="minorBidi"/>
                <w:sz w:val="24"/>
                <w:szCs w:val="24"/>
                <w:lang w:val="tr-TR"/>
              </w:rPr>
              <w:t>bekleme süreniz, cerrahınızla yaptığınız görüşme sonucu</w:t>
            </w:r>
          </w:p>
          <w:p w:rsidR="00F90B37" w:rsidRDefault="00F90B37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F90B37">
              <w:rPr>
                <w:rFonts w:asciiTheme="minorBidi" w:hAnsiTheme="minorBidi"/>
                <w:sz w:val="24"/>
                <w:szCs w:val="24"/>
                <w:lang w:val="tr-TR"/>
              </w:rPr>
              <w:t>ortaya çıkan durumunuzun ne kadar</w:t>
            </w:r>
          </w:p>
          <w:p w:rsidR="00F90B37" w:rsidRDefault="00F90B37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F90B37">
              <w:rPr>
                <w:rFonts w:asciiTheme="minorBidi" w:hAnsiTheme="minorBidi"/>
                <w:sz w:val="24"/>
                <w:szCs w:val="24"/>
                <w:lang w:val="tr-TR"/>
              </w:rPr>
              <w:t>âcil olduğuna bağlıdır.</w:t>
            </w:r>
          </w:p>
          <w:p w:rsidR="00F90B37" w:rsidRDefault="00F90B37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F90B37">
              <w:rPr>
                <w:rFonts w:asciiTheme="minorBidi" w:hAnsiTheme="minorBidi"/>
                <w:sz w:val="24"/>
                <w:szCs w:val="24"/>
                <w:lang w:val="tr-TR"/>
              </w:rPr>
              <w:t>Âcil ameliyatlar için âcil servisten veya klinikten,beklemeksizin doğrudan</w:t>
            </w:r>
          </w:p>
          <w:p w:rsidR="00F90B37" w:rsidRDefault="00F90B37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F90B37">
              <w:rPr>
                <w:rFonts w:asciiTheme="minorBidi" w:hAnsiTheme="minorBidi"/>
                <w:sz w:val="24"/>
                <w:szCs w:val="24"/>
                <w:lang w:val="tr-TR"/>
              </w:rPr>
              <w:t>ameliyata alınabilirsiniz.</w:t>
            </w:r>
          </w:p>
          <w:p w:rsidR="00A13AB9" w:rsidRDefault="00A13AB9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A13AB9">
              <w:rPr>
                <w:rFonts w:asciiTheme="minorBidi" w:hAnsiTheme="minorBidi"/>
                <w:sz w:val="24"/>
                <w:szCs w:val="24"/>
                <w:lang w:val="tr-TR"/>
              </w:rPr>
              <w:t>Kamu hastanesi sisteminde,</w:t>
            </w:r>
            <w:r w:rsidR="00C251BA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A13AB9">
              <w:rPr>
                <w:rFonts w:asciiTheme="minorBidi" w:hAnsiTheme="minorBidi"/>
                <w:sz w:val="24"/>
                <w:szCs w:val="24"/>
                <w:lang w:val="tr-TR"/>
              </w:rPr>
              <w:t xml:space="preserve">tedaviniz için </w:t>
            </w:r>
            <w:r w:rsidR="00C251BA">
              <w:rPr>
                <w:rFonts w:asciiTheme="minorBidi" w:hAnsiTheme="minorBidi"/>
                <w:sz w:val="24"/>
                <w:szCs w:val="24"/>
                <w:lang w:val="tr-TR"/>
              </w:rPr>
              <w:t xml:space="preserve">kendi uzmanınızı </w:t>
            </w:r>
            <w:r w:rsidRPr="00A13AB9">
              <w:rPr>
                <w:rFonts w:asciiTheme="minorBidi" w:hAnsiTheme="minorBidi"/>
                <w:sz w:val="24"/>
                <w:szCs w:val="24"/>
                <w:lang w:val="tr-TR"/>
              </w:rPr>
              <w:t>seçemeyebilirsiniz.</w:t>
            </w: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A13AB9" w:rsidRDefault="00A13AB9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A13AB9">
              <w:rPr>
                <w:rFonts w:asciiTheme="minorBidi" w:hAnsiTheme="minorBidi"/>
                <w:sz w:val="24"/>
                <w:szCs w:val="24"/>
                <w:lang w:val="tr-TR"/>
              </w:rPr>
              <w:t>Özel hastanelerde, tedavi için uzun süre beklemeyebilir</w:t>
            </w:r>
            <w:r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A13AB9">
              <w:rPr>
                <w:rFonts w:asciiTheme="minorBidi" w:hAnsiTheme="minorBidi"/>
                <w:sz w:val="24"/>
                <w:szCs w:val="24"/>
                <w:lang w:val="tr-TR"/>
              </w:rPr>
              <w:t xml:space="preserve">ve genellikle kendi </w:t>
            </w:r>
            <w:r w:rsidRPr="00A13AB9">
              <w:rPr>
                <w:rFonts w:asciiTheme="minorBidi" w:hAnsiTheme="minorBidi"/>
                <w:sz w:val="24"/>
                <w:szCs w:val="24"/>
                <w:lang w:val="tr-TR"/>
              </w:rPr>
              <w:lastRenderedPageBreak/>
              <w:t>doktorunuz veya uzmanınızı seçebilirsiniz</w:t>
            </w:r>
            <w:r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A13AB9">
              <w:rPr>
                <w:rFonts w:asciiTheme="minorBidi" w:hAnsiTheme="minorBidi"/>
                <w:sz w:val="24"/>
                <w:szCs w:val="24"/>
                <w:lang w:val="tr-TR"/>
              </w:rPr>
              <w:t>ancak bilmeniz gereken şey, özel sistemde</w:t>
            </w:r>
            <w:r w:rsidR="00C251BA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="00C251BA" w:rsidRPr="00C251BA">
              <w:rPr>
                <w:rFonts w:asciiTheme="minorBidi" w:hAnsiTheme="minorBidi"/>
                <w:sz w:val="24"/>
                <w:szCs w:val="24"/>
                <w:lang w:val="tr-TR"/>
              </w:rPr>
              <w:t>tüm tedavi biçimleri ile ilintili olarak</w:t>
            </w:r>
            <w:r w:rsidR="00C251BA"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="00C251BA" w:rsidRPr="00C251BA">
              <w:rPr>
                <w:rFonts w:asciiTheme="minorBidi" w:hAnsiTheme="minorBidi"/>
                <w:sz w:val="24"/>
                <w:szCs w:val="24"/>
                <w:lang w:val="tr-TR"/>
              </w:rPr>
              <w:t>maliyetler ve ücretler vardır.</w:t>
            </w: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C251BA">
              <w:rPr>
                <w:rFonts w:asciiTheme="minorBidi" w:hAnsiTheme="minorBidi"/>
                <w:sz w:val="24"/>
                <w:szCs w:val="24"/>
                <w:lang w:val="tr-TR"/>
              </w:rPr>
              <w:t>Bazen, özel bir hastaneye yatmayı</w:t>
            </w: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C251BA">
              <w:rPr>
                <w:rFonts w:asciiTheme="minorBidi" w:hAnsiTheme="minorBidi"/>
                <w:sz w:val="24"/>
                <w:szCs w:val="24"/>
                <w:lang w:val="tr-TR"/>
              </w:rPr>
              <w:t>planlamış olsanız bile, tedaviniz için en iyi</w:t>
            </w:r>
            <w:r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C251BA">
              <w:rPr>
                <w:rFonts w:asciiTheme="minorBidi" w:hAnsiTheme="minorBidi"/>
                <w:sz w:val="24"/>
                <w:szCs w:val="24"/>
                <w:lang w:val="tr-TR"/>
              </w:rPr>
              <w:t>yerin bir kamu hastanesi olduğu ortaya çıkabilir.</w:t>
            </w: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C251BA" w:rsidRDefault="00C251BA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C251BA">
              <w:rPr>
                <w:rFonts w:asciiTheme="minorBidi" w:hAnsiTheme="minorBidi"/>
                <w:sz w:val="24"/>
                <w:szCs w:val="24"/>
                <w:lang w:val="tr-TR"/>
              </w:rPr>
              <w:t xml:space="preserve">Bunun nedeni,  </w:t>
            </w:r>
            <w:r w:rsidR="00B36D5E">
              <w:rPr>
                <w:rFonts w:asciiTheme="minorBidi" w:hAnsiTheme="minorBidi"/>
                <w:sz w:val="24"/>
                <w:szCs w:val="24"/>
                <w:lang w:val="tr-TR"/>
              </w:rPr>
              <w:t xml:space="preserve">belli bir kamu </w:t>
            </w:r>
            <w:r w:rsidRPr="00C251BA">
              <w:rPr>
                <w:rFonts w:asciiTheme="minorBidi" w:hAnsiTheme="minorBidi"/>
                <w:sz w:val="24"/>
                <w:szCs w:val="24"/>
                <w:lang w:val="tr-TR"/>
              </w:rPr>
              <w:t>hastanesinin belli bir sağlık sorunu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veya tedavi için gerekli olan</w:t>
            </w:r>
            <w:r>
              <w:rPr>
                <w:rFonts w:asciiTheme="minorBidi" w:hAnsiTheme="minorBidi"/>
                <w:sz w:val="24"/>
                <w:szCs w:val="24"/>
                <w:lang w:val="tr-TR"/>
              </w:rPr>
              <w:t xml:space="preserve"> özel </w:t>
            </w: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gereçlere, tesislere</w:t>
            </w:r>
            <w:r>
              <w:rPr>
                <w:rFonts w:asciiTheme="minorBidi" w:hAnsiTheme="minorBidi"/>
                <w:sz w:val="24"/>
                <w:szCs w:val="24"/>
                <w:lang w:val="tr-TR"/>
              </w:rPr>
              <w:t xml:space="preserve"> </w:t>
            </w: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veya uzmanlara sahip olması olabilir.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Hastaneye kabul edildiğinizde,</w:t>
            </w:r>
            <w:r w:rsidRPr="00B36D5E">
              <w:rPr>
                <w:lang w:val="tr-TR"/>
              </w:rPr>
              <w:t xml:space="preserve"> </w:t>
            </w: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bir hastane koğuşunda yatacaksınız.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Ne kadar kalacağınız</w:t>
            </w:r>
            <w:r w:rsidRPr="00B36D5E">
              <w:rPr>
                <w:lang w:val="tr-TR"/>
              </w:rPr>
              <w:t xml:space="preserve"> </w:t>
            </w: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sizin için gerekecek tedaviye bağlıdır.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Küçük ameliyatlar için, sadece bir gün</w:t>
            </w:r>
            <w:r w:rsidRPr="00B36D5E">
              <w:rPr>
                <w:lang w:val="tr-TR"/>
              </w:rPr>
              <w:t xml:space="preserve"> </w:t>
            </w: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kalmanız gerekebilir ancak süregiden tedavi veya</w:t>
            </w:r>
            <w:r w:rsidRPr="00B36D5E">
              <w:rPr>
                <w:lang w:val="tr-TR"/>
              </w:rPr>
              <w:t xml:space="preserve"> </w:t>
            </w: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büyük bir ameliyat için daha uzun kalmanız gerekecektir.</w:t>
            </w: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B36D5E" w:rsidRDefault="00B36D5E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B36D5E">
              <w:rPr>
                <w:rFonts w:asciiTheme="minorBidi" w:hAnsiTheme="minorBidi"/>
                <w:sz w:val="24"/>
                <w:szCs w:val="24"/>
                <w:lang w:val="tr-TR"/>
              </w:rPr>
              <w:t>İhtiyacınız âcil ise,</w:t>
            </w:r>
            <w:r w:rsidR="007577BD" w:rsidRPr="007577BD">
              <w:rPr>
                <w:lang w:val="tr-TR"/>
              </w:rPr>
              <w:t xml:space="preserve"> </w:t>
            </w:r>
            <w:r w:rsidR="007577BD" w:rsidRPr="007577BD">
              <w:rPr>
                <w:rFonts w:asciiTheme="minorBidi" w:hAnsiTheme="minorBidi"/>
                <w:sz w:val="24"/>
                <w:szCs w:val="24"/>
                <w:lang w:val="tr-TR"/>
              </w:rPr>
              <w:t>hastane sistemi dışında, size tedavi sağlayacak</w:t>
            </w:r>
            <w:r w:rsidR="007577BD" w:rsidRPr="007577BD">
              <w:rPr>
                <w:lang w:val="tr-TR"/>
              </w:rPr>
              <w:t xml:space="preserve"> </w:t>
            </w:r>
            <w:r w:rsidR="007577BD" w:rsidRPr="007577BD">
              <w:rPr>
                <w:rFonts w:asciiTheme="minorBidi" w:hAnsiTheme="minorBidi"/>
                <w:sz w:val="24"/>
                <w:szCs w:val="24"/>
                <w:lang w:val="tr-TR"/>
              </w:rPr>
              <w:t>çok sayıda diğer servisler vardır.</w:t>
            </w:r>
          </w:p>
          <w:p w:rsidR="007577BD" w:rsidRDefault="007577BD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7577BD" w:rsidRDefault="007577BD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7577BD" w:rsidRDefault="007577BD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Âcil tıbbî durumlar için, her zaman 000’a telefon etmelisiniz.</w:t>
            </w:r>
          </w:p>
          <w:p w:rsidR="007577BD" w:rsidRDefault="007577BD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7577BD" w:rsidRDefault="007577BD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Çalışma saatleri dışında  âcil olmayan tıbbî sorunlarınız için</w:t>
            </w:r>
            <w:r w:rsidRPr="007577BD">
              <w:rPr>
                <w:lang w:val="tr-TR"/>
              </w:rPr>
              <w:t xml:space="preserve"> </w:t>
            </w: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mevcut olan çeşitli seçenekler vardır,</w:t>
            </w:r>
            <w:r w:rsidRPr="007577BD">
              <w:rPr>
                <w:lang w:val="tr-TR"/>
              </w:rPr>
              <w:t xml:space="preserve"> </w:t>
            </w: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örneğin, telefonla yardım hatları,</w:t>
            </w:r>
            <w:r w:rsidRPr="007577BD">
              <w:rPr>
                <w:lang w:val="tr-TR"/>
              </w:rPr>
              <w:t xml:space="preserve"> </w:t>
            </w: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eczaneler</w:t>
            </w:r>
            <w:r w:rsidRPr="007577BD">
              <w:rPr>
                <w:lang w:val="tr-TR"/>
              </w:rPr>
              <w:t xml:space="preserve"> </w:t>
            </w: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ve çalışma saatleri dışında açık olan tıbbî klinikler gibi</w:t>
            </w:r>
            <w:r>
              <w:rPr>
                <w:rFonts w:asciiTheme="minorBidi" w:hAnsiTheme="minorBidi"/>
                <w:sz w:val="24"/>
                <w:szCs w:val="24"/>
                <w:lang w:val="tr-TR"/>
              </w:rPr>
              <w:t>.</w:t>
            </w:r>
          </w:p>
          <w:p w:rsidR="000F3F65" w:rsidRDefault="000F3F65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</w:p>
          <w:p w:rsidR="007577BD" w:rsidRPr="007577BD" w:rsidRDefault="007577BD" w:rsidP="00072163">
            <w:pPr>
              <w:rPr>
                <w:rFonts w:asciiTheme="minorBidi" w:hAnsiTheme="minorBidi"/>
                <w:sz w:val="24"/>
                <w:szCs w:val="24"/>
                <w:lang w:val="tr-TR"/>
              </w:rPr>
            </w:pP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Bir sağlık sorunu hakkında genel tıbbî tavsiye arıyorsanız</w:t>
            </w:r>
            <w:r w:rsidRPr="007577BD">
              <w:rPr>
                <w:lang w:val="tr-TR"/>
              </w:rPr>
              <w:t xml:space="preserve"> </w:t>
            </w: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günün veya gecenin herhangi bir saatinde</w:t>
            </w:r>
            <w:r w:rsidRPr="007577BD">
              <w:rPr>
                <w:lang w:val="tr-TR"/>
              </w:rPr>
              <w:t xml:space="preserve"> </w:t>
            </w: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 xml:space="preserve">Nurse-On-Call’u </w:t>
            </w: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lastRenderedPageBreak/>
              <w:t>(nöbetçi hemşire) veya bebeğiniz veya</w:t>
            </w:r>
            <w:r w:rsidRPr="007577BD">
              <w:rPr>
                <w:lang w:val="tr-TR"/>
              </w:rPr>
              <w:t xml:space="preserve"> </w:t>
            </w: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çocuğunuz hakkında endişeli iseniz Anne ve Çocuk Sağlığı’i</w:t>
            </w:r>
            <w:r w:rsidRPr="007577BD">
              <w:rPr>
                <w:lang w:val="tr-TR"/>
              </w:rPr>
              <w:t xml:space="preserve"> </w:t>
            </w:r>
            <w:r w:rsidRPr="007577BD">
              <w:rPr>
                <w:rFonts w:asciiTheme="minorBidi" w:hAnsiTheme="minorBidi"/>
                <w:sz w:val="24"/>
                <w:szCs w:val="24"/>
                <w:lang w:val="tr-TR"/>
              </w:rPr>
              <w:t>arayabilirsiniz.</w:t>
            </w:r>
          </w:p>
        </w:tc>
      </w:tr>
      <w:tr w:rsidR="009A2BA3" w:rsidRPr="00072163" w:rsidTr="00072163">
        <w:trPr>
          <w:trHeight w:val="838"/>
        </w:trPr>
        <w:tc>
          <w:tcPr>
            <w:tcW w:w="4513" w:type="dxa"/>
            <w:tcBorders>
              <w:top w:val="nil"/>
              <w:left w:val="nil"/>
              <w:bottom w:val="nil"/>
            </w:tcBorders>
          </w:tcPr>
          <w:p w:rsidR="009A2BA3" w:rsidRPr="009021F6" w:rsidRDefault="009A2BA3" w:rsidP="00072163">
            <w:pPr>
              <w:rPr>
                <w:rFonts w:asciiTheme="minorBidi" w:hAnsiTheme="minorBidi"/>
                <w:sz w:val="24"/>
                <w:szCs w:val="24"/>
              </w:rPr>
            </w:pPr>
            <w:r w:rsidRPr="009021F6">
              <w:rPr>
                <w:rFonts w:asciiTheme="minorBidi" w:hAnsiTheme="minorBidi"/>
                <w:sz w:val="24"/>
                <w:szCs w:val="24"/>
              </w:rPr>
              <w:lastRenderedPageBreak/>
              <w:t xml:space="preserve">For more information visit </w:t>
            </w:r>
            <w:hyperlink r:id="rId6" w:history="1">
              <w:r w:rsidR="006204C3" w:rsidRPr="000D5DAC">
                <w:rPr>
                  <w:rStyle w:val="Hyperlink"/>
                  <w:rFonts w:asciiTheme="minorBidi" w:hAnsiTheme="minorBidi"/>
                  <w:sz w:val="24"/>
                  <w:szCs w:val="24"/>
                </w:rPr>
                <w:t>www.BETTERHEALTH.vic.gov.au/hospitals</w:t>
              </w:r>
            </w:hyperlink>
            <w:r w:rsidR="006204C3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bottom w:val="nil"/>
              <w:right w:val="nil"/>
            </w:tcBorders>
          </w:tcPr>
          <w:p w:rsidR="009A2BA3" w:rsidRPr="009A2BA3" w:rsidRDefault="009A2BA3" w:rsidP="00072163">
            <w:pPr>
              <w:rPr>
                <w:rFonts w:asciiTheme="minorBidi" w:hAnsiTheme="minorBidi"/>
                <w:sz w:val="24"/>
                <w:szCs w:val="24"/>
                <w:lang w:val="pl-PL"/>
              </w:rPr>
            </w:pPr>
            <w:r w:rsidRPr="009A2BA3">
              <w:rPr>
                <w:rFonts w:asciiTheme="minorBidi" w:hAnsiTheme="minorBidi"/>
                <w:sz w:val="24"/>
                <w:szCs w:val="24"/>
                <w:lang w:val="pl-PL"/>
              </w:rPr>
              <w:t xml:space="preserve">Daha fazla bilgi için </w:t>
            </w:r>
            <w:hyperlink r:id="rId7" w:history="1">
              <w:r w:rsidR="006204C3" w:rsidRPr="000D5DAC">
                <w:rPr>
                  <w:rStyle w:val="Hyperlink"/>
                  <w:rFonts w:asciiTheme="minorBidi" w:hAnsiTheme="minorBidi"/>
                  <w:sz w:val="24"/>
                  <w:szCs w:val="24"/>
                  <w:lang w:val="pl-PL"/>
                </w:rPr>
                <w:t>www.BETTERHEALTH.vic.gov.au/hospitals</w:t>
              </w:r>
            </w:hyperlink>
            <w:r w:rsidR="006204C3">
              <w:rPr>
                <w:rFonts w:asciiTheme="minorBidi" w:hAnsiTheme="minorBidi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4E7201" w:rsidRPr="009A2BA3" w:rsidRDefault="004E7201" w:rsidP="00072163">
      <w:pPr>
        <w:rPr>
          <w:lang w:val="pl-PL"/>
        </w:rPr>
      </w:pPr>
    </w:p>
    <w:sectPr w:rsidR="004E7201" w:rsidRPr="009A2BA3" w:rsidSect="009A2B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1E6" w:rsidRDefault="002451E6" w:rsidP="009A2BA3">
      <w:pPr>
        <w:spacing w:after="0" w:line="240" w:lineRule="auto"/>
      </w:pPr>
      <w:r>
        <w:separator/>
      </w:r>
    </w:p>
  </w:endnote>
  <w:endnote w:type="continuationSeparator" w:id="0">
    <w:p w:rsidR="002451E6" w:rsidRDefault="002451E6" w:rsidP="009A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43" w:rsidRDefault="004D68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</w:rPr>
      <w:id w:val="-2122916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Theme="minorBidi" w:hAnsiTheme="minorBid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betterhealth.vic.gov.au</w:t>
            </w:r>
          </w:p>
          <w:p w:rsidR="00031744" w:rsidRDefault="00031744">
            <w:pPr>
              <w:pStyle w:val="Footer"/>
              <w:jc w:val="right"/>
              <w:rPr>
                <w:rFonts w:asciiTheme="minorBidi" w:hAnsiTheme="minorBidi"/>
              </w:rPr>
            </w:pPr>
          </w:p>
          <w:p w:rsidR="00031744" w:rsidRPr="00031744" w:rsidRDefault="00031744">
            <w:pPr>
              <w:pStyle w:val="Footer"/>
              <w:jc w:val="right"/>
              <w:rPr>
                <w:rFonts w:asciiTheme="minorBidi" w:hAnsiTheme="minorBidi"/>
                <w:sz w:val="18"/>
                <w:szCs w:val="18"/>
              </w:rPr>
            </w:pPr>
            <w:r w:rsidRPr="00031744">
              <w:rPr>
                <w:rFonts w:asciiTheme="minorBidi" w:hAnsiTheme="minorBidi"/>
                <w:sz w:val="18"/>
                <w:szCs w:val="18"/>
              </w:rPr>
              <w:t xml:space="preserve">Page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PAGE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4E2EB3">
              <w:rPr>
                <w:rFonts w:asciiTheme="minorBidi" w:hAnsiTheme="minorBidi"/>
                <w:noProof/>
                <w:sz w:val="18"/>
                <w:szCs w:val="18"/>
              </w:rPr>
              <w:t>3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  <w:r w:rsidRPr="00031744">
              <w:rPr>
                <w:rFonts w:asciiTheme="minorBidi" w:hAnsiTheme="minorBidi"/>
                <w:sz w:val="18"/>
                <w:szCs w:val="18"/>
              </w:rPr>
              <w:t xml:space="preserve"> of 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begin"/>
            </w:r>
            <w:r w:rsidRPr="00031744">
              <w:rPr>
                <w:rFonts w:asciiTheme="minorBidi" w:hAnsiTheme="minorBidi"/>
                <w:sz w:val="18"/>
                <w:szCs w:val="18"/>
              </w:rPr>
              <w:instrText xml:space="preserve"> NUMPAGES  </w:instrTex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separate"/>
            </w:r>
            <w:r w:rsidR="004E2EB3">
              <w:rPr>
                <w:rFonts w:asciiTheme="minorBidi" w:hAnsiTheme="minorBidi"/>
                <w:noProof/>
                <w:sz w:val="18"/>
                <w:szCs w:val="18"/>
              </w:rPr>
              <w:t>4</w:t>
            </w:r>
            <w:r w:rsidRPr="00031744">
              <w:rPr>
                <w:rFonts w:asciiTheme="minorBidi" w:hAnsiTheme="minorBidi"/>
                <w:sz w:val="18"/>
                <w:szCs w:val="18"/>
              </w:rPr>
              <w:fldChar w:fldCharType="end"/>
            </w:r>
          </w:p>
        </w:sdtContent>
      </w:sdt>
    </w:sdtContent>
  </w:sdt>
  <w:p w:rsidR="004E2EB3" w:rsidRPr="00031744" w:rsidRDefault="004E2EB3" w:rsidP="004E2EB3">
    <w:pPr>
      <w:pStyle w:val="Footer"/>
      <w:rPr>
        <w:rFonts w:asciiTheme="minorBidi" w:hAnsiTheme="minorBidi"/>
        <w:sz w:val="18"/>
        <w:szCs w:val="18"/>
      </w:rPr>
    </w:pPr>
  </w:p>
  <w:p w:rsidR="00072163" w:rsidRDefault="00072163" w:rsidP="00072163">
    <w:pPr>
      <w:pStyle w:val="Footer"/>
      <w:jc w:val="right"/>
      <w:rPr>
        <w:rFonts w:asciiTheme="minorBidi" w:hAnsiTheme="minorBidi"/>
      </w:rPr>
    </w:pPr>
  </w:p>
  <w:p w:rsidR="004E2EB3" w:rsidRDefault="00072163" w:rsidP="004E2EB3">
    <w:pPr>
      <w:pStyle w:val="Footer"/>
    </w:pPr>
    <w:r>
      <w:rPr>
        <w:rFonts w:asciiTheme="minorBidi" w:hAnsiTheme="minorBidi"/>
        <w:sz w:val="18"/>
        <w:szCs w:val="18"/>
      </w:rPr>
      <w:t xml:space="preserve">Hospitals, surgery and </w:t>
    </w:r>
    <w:bookmarkStart w:id="0" w:name="_GoBack"/>
    <w:r>
      <w:rPr>
        <w:rFonts w:asciiTheme="minorBidi" w:hAnsiTheme="minorBidi"/>
        <w:sz w:val="18"/>
        <w:szCs w:val="18"/>
      </w:rPr>
      <w:t xml:space="preserve">procedures </w:t>
    </w:r>
    <w:r>
      <w:t>© Copyright State of Victoria 2017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43" w:rsidRDefault="004D6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1E6" w:rsidRDefault="002451E6" w:rsidP="009A2BA3">
      <w:pPr>
        <w:spacing w:after="0" w:line="240" w:lineRule="auto"/>
      </w:pPr>
      <w:r>
        <w:separator/>
      </w:r>
    </w:p>
  </w:footnote>
  <w:footnote w:type="continuationSeparator" w:id="0">
    <w:p w:rsidR="002451E6" w:rsidRDefault="002451E6" w:rsidP="009A2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43" w:rsidRDefault="004D68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A3" w:rsidRDefault="009A2BA3" w:rsidP="009A2BA3">
    <w:pPr>
      <w:pStyle w:val="Header"/>
      <w:jc w:val="right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-221615</wp:posOffset>
          </wp:positionV>
          <wp:extent cx="2331720" cy="647700"/>
          <wp:effectExtent l="0" t="0" r="0" b="0"/>
          <wp:wrapTight wrapText="bothSides">
            <wp:wrapPolygon edited="0">
              <wp:start x="2647" y="0"/>
              <wp:lineTo x="1765" y="1906"/>
              <wp:lineTo x="0" y="8894"/>
              <wp:lineTo x="0" y="12071"/>
              <wp:lineTo x="1235" y="18424"/>
              <wp:lineTo x="1412" y="19694"/>
              <wp:lineTo x="20294" y="19694"/>
              <wp:lineTo x="21353" y="12071"/>
              <wp:lineTo x="21353" y="6988"/>
              <wp:lineTo x="19588" y="5718"/>
              <wp:lineTo x="4235" y="0"/>
              <wp:lineTo x="264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7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2BA3" w:rsidRDefault="009A2BA3" w:rsidP="009A2BA3">
    <w:pPr>
      <w:pStyle w:val="Header"/>
      <w:jc w:val="right"/>
    </w:pPr>
  </w:p>
  <w:p w:rsidR="009A2BA3" w:rsidRPr="009A2BA3" w:rsidRDefault="009A2BA3" w:rsidP="009A2BA3">
    <w:pPr>
      <w:pStyle w:val="Header"/>
      <w:jc w:val="right"/>
      <w:rPr>
        <w:rFonts w:asciiTheme="minorBidi" w:hAnsiTheme="minorBidi"/>
      </w:rPr>
    </w:pPr>
    <w:r>
      <w:rPr>
        <w:rFonts w:asciiTheme="minorBidi" w:hAnsiTheme="minorBidi"/>
      </w:rPr>
      <w:t xml:space="preserve">Turkish | </w:t>
    </w:r>
    <w:r w:rsidRPr="009A2BA3">
      <w:rPr>
        <w:rFonts w:asciiTheme="minorBidi" w:hAnsiTheme="minorBidi"/>
      </w:rPr>
      <w:t>Türkçe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843" w:rsidRDefault="004D6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3"/>
    <w:rsid w:val="00031744"/>
    <w:rsid w:val="00072163"/>
    <w:rsid w:val="00091C47"/>
    <w:rsid w:val="000C5BD1"/>
    <w:rsid w:val="000F3F65"/>
    <w:rsid w:val="002451E6"/>
    <w:rsid w:val="00331778"/>
    <w:rsid w:val="004078EC"/>
    <w:rsid w:val="004D6843"/>
    <w:rsid w:val="004E2EB3"/>
    <w:rsid w:val="004E7201"/>
    <w:rsid w:val="00556FA0"/>
    <w:rsid w:val="006204C3"/>
    <w:rsid w:val="006354D8"/>
    <w:rsid w:val="007577BD"/>
    <w:rsid w:val="009A2BA3"/>
    <w:rsid w:val="00A13AB9"/>
    <w:rsid w:val="00AA5717"/>
    <w:rsid w:val="00AD11FA"/>
    <w:rsid w:val="00B07329"/>
    <w:rsid w:val="00B36D5E"/>
    <w:rsid w:val="00C251BA"/>
    <w:rsid w:val="00D64380"/>
    <w:rsid w:val="00E40046"/>
    <w:rsid w:val="00F90B37"/>
    <w:rsid w:val="00F942A5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15A27-2D01-400A-885D-426AED4E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A2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A3"/>
  </w:style>
  <w:style w:type="paragraph" w:styleId="Footer">
    <w:name w:val="footer"/>
    <w:basedOn w:val="Normal"/>
    <w:link w:val="FooterChar"/>
    <w:uiPriority w:val="99"/>
    <w:unhideWhenUsed/>
    <w:rsid w:val="009A2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A3"/>
  </w:style>
  <w:style w:type="character" w:styleId="Hyperlink">
    <w:name w:val="Hyperlink"/>
    <w:basedOn w:val="DefaultParagraphFont"/>
    <w:uiPriority w:val="99"/>
    <w:unhideWhenUsed/>
    <w:rsid w:val="009A2BA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A2BA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BETTERHEALTH.vic.gov.au/hospital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TTERHEALTH.vic.gov.au/hospital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Polaron Review Team</dc:creator>
  <cp:keywords/>
  <dc:description/>
  <cp:lastModifiedBy>Polaron Review Team</cp:lastModifiedBy>
  <cp:revision>2</cp:revision>
  <cp:lastPrinted>2017-06-21T02:33:00Z</cp:lastPrinted>
  <dcterms:created xsi:type="dcterms:W3CDTF">2017-06-07T05:45:00Z</dcterms:created>
  <dcterms:modified xsi:type="dcterms:W3CDTF">2017-06-21T04:06:00Z</dcterms:modified>
</cp:coreProperties>
</file>