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F406FA" w:rsidP="000B06DA">
            <w:pPr>
              <w:rPr>
                <w:rFonts w:asciiTheme="minorBidi" w:hAnsiTheme="minorBidi"/>
                <w:b/>
                <w:bCs/>
                <w:sz w:val="28"/>
                <w:szCs w:val="28"/>
              </w:rPr>
            </w:pPr>
            <w:r>
              <w:rPr>
                <w:rFonts w:asciiTheme="minorBidi" w:hAnsiTheme="minorBidi"/>
                <w:b/>
                <w:bCs/>
                <w:sz w:val="28"/>
                <w:szCs w:val="28"/>
              </w:rPr>
              <w:t xml:space="preserve">Child family and </w:t>
            </w:r>
            <w:r w:rsidR="00C73BDD" w:rsidRPr="00C73BDD">
              <w:rPr>
                <w:rFonts w:asciiTheme="minorBidi" w:hAnsiTheme="minorBidi"/>
                <w:b/>
                <w:bCs/>
                <w:sz w:val="28"/>
                <w:szCs w:val="28"/>
              </w:rPr>
              <w:t>relationship</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3B12F0">
              <w:rPr>
                <w:rFonts w:asciiTheme="minorBidi" w:hAnsiTheme="minorBidi"/>
                <w:b/>
                <w:bCs/>
                <w:sz w:val="28"/>
                <w:szCs w:val="28"/>
              </w:rPr>
              <w:t xml:space="preserve"> </w:t>
            </w:r>
            <w:r w:rsidR="003B12F0">
              <w:rPr>
                <w:rFonts w:asciiTheme="minorEastAsia" w:eastAsiaTheme="minorEastAsia" w:hAnsiTheme="minorEastAsia" w:hint="eastAsia"/>
                <w:b/>
                <w:bCs/>
                <w:sz w:val="28"/>
                <w:szCs w:val="28"/>
                <w:lang w:eastAsia="zh-CN"/>
              </w:rPr>
              <w:t>儿童与家庭关系服务</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3B12F0" w:rsidP="00AA5E30">
            <w:pPr>
              <w:rPr>
                <w:rFonts w:asciiTheme="minorBidi" w:hAnsiTheme="minorBidi"/>
                <w:sz w:val="24"/>
                <w:szCs w:val="24"/>
              </w:rPr>
            </w:pPr>
            <w:r w:rsidRPr="00D3412A">
              <w:rPr>
                <w:rFonts w:asciiTheme="minorBidi" w:hAnsiTheme="minorBidi"/>
                <w:b/>
                <w:bCs/>
                <w:noProof/>
                <w:sz w:val="28"/>
                <w:szCs w:val="28"/>
              </w:rPr>
              <mc:AlternateContent>
                <mc:Choice Requires="wps">
                  <w:drawing>
                    <wp:anchor distT="45720" distB="45720" distL="114300" distR="114300" simplePos="0" relativeHeight="251656192" behindDoc="0" locked="0" layoutInCell="1" allowOverlap="1" wp14:anchorId="0CA54001" wp14:editId="3A950DDA">
                      <wp:simplePos x="0" y="0"/>
                      <wp:positionH relativeFrom="column">
                        <wp:posOffset>-66040</wp:posOffset>
                      </wp:positionH>
                      <wp:positionV relativeFrom="paragraph">
                        <wp:posOffset>159385</wp:posOffset>
                      </wp:positionV>
                      <wp:extent cx="2659380" cy="74828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482840"/>
                              </a:xfrm>
                              <a:prstGeom prst="rect">
                                <a:avLst/>
                              </a:prstGeom>
                              <a:solidFill>
                                <a:srgbClr val="FFFFFF"/>
                              </a:solidFill>
                              <a:ln w="9525">
                                <a:noFill/>
                                <a:miter lim="800000"/>
                                <a:headEnd/>
                                <a:tailEnd/>
                              </a:ln>
                            </wps:spPr>
                            <wps:txbx>
                              <w:txbxContent>
                                <w:p w:rsidR="003B12F0" w:rsidRDefault="003B12F0" w:rsidP="003B12F0">
                                  <w:r>
                                    <w:rPr>
                                      <w:rFonts w:hint="eastAsia"/>
                                    </w:rPr>
                                    <w:t>维州向家庭提供多种不同的支持服务，包括育儿教育、母婴健康护理、危机情况支持、儿童保护、家庭暴力以及婚恋关系服务。</w:t>
                                  </w:r>
                                </w:p>
                                <w:p w:rsidR="003B12F0" w:rsidRDefault="003B12F0" w:rsidP="003B12F0">
                                  <w:pPr>
                                    <w:rPr>
                                      <w:rFonts w:hint="eastAsia"/>
                                    </w:rPr>
                                  </w:pPr>
                                </w:p>
                                <w:p w:rsidR="003B12F0" w:rsidRDefault="003B12F0" w:rsidP="003B12F0">
                                  <w:pPr>
                                    <w:rPr>
                                      <w:rFonts w:hint="eastAsia"/>
                                    </w:rPr>
                                  </w:pPr>
                                  <w:r>
                                    <w:rPr>
                                      <w:rFonts w:hint="eastAsia"/>
                                    </w:rPr>
                                    <w:t>从怀孕到孩子满四岁前，新生父母支持服务向父母提供喂奶和睡眠等常见问题的支持服务，也提供复杂问题协助。</w:t>
                                  </w:r>
                                </w:p>
                                <w:p w:rsidR="003B12F0" w:rsidRDefault="003B12F0" w:rsidP="003B12F0"/>
                                <w:p w:rsidR="003B12F0" w:rsidRDefault="003B12F0" w:rsidP="003B12F0">
                                  <w:r>
                                    <w:rPr>
                                      <w:rFonts w:hint="eastAsia"/>
                                    </w:rPr>
                                    <w:t>维州的新生父母中心提供专业支持、辅导、教育以及咨询服务。</w:t>
                                  </w:r>
                                </w:p>
                                <w:p w:rsidR="003B12F0" w:rsidRDefault="003B12F0" w:rsidP="003B12F0"/>
                                <w:p w:rsidR="003B12F0" w:rsidRDefault="003B12F0" w:rsidP="003B12F0">
                                  <w:r>
                                    <w:rPr>
                                      <w:rFonts w:hint="eastAsia"/>
                                    </w:rPr>
                                    <w:t>我们向在生活上经历挑战的家庭提供支持与教育。我们服务的对象是</w:t>
                                  </w:r>
                                  <w:r>
                                    <w:rPr>
                                      <w:rFonts w:hint="eastAsia"/>
                                    </w:rPr>
                                    <w:t>0</w:t>
                                  </w:r>
                                  <w:r>
                                    <w:rPr>
                                      <w:rFonts w:hint="eastAsia"/>
                                    </w:rPr>
                                    <w:t>岁到</w:t>
                                  </w:r>
                                  <w:r>
                                    <w:rPr>
                                      <w:rFonts w:hint="eastAsia"/>
                                    </w:rPr>
                                    <w:t>4</w:t>
                                  </w:r>
                                  <w:r>
                                    <w:rPr>
                                      <w:rFonts w:hint="eastAsia"/>
                                    </w:rPr>
                                    <w:t>岁孩子的父母。也包括怀孕期间的父母。这段时期是孩子大脑发育关键期，我们提供日间托儿、居家、家访以及社区教育计划支持年幼孩童的成长。</w:t>
                                  </w:r>
                                </w:p>
                                <w:p w:rsidR="003B12F0" w:rsidRDefault="003B12F0" w:rsidP="003B12F0"/>
                                <w:p w:rsidR="003B12F0" w:rsidRDefault="003B12F0" w:rsidP="003B12F0">
                                  <w:pPr>
                                    <w:rPr>
                                      <w:rFonts w:hint="eastAsia"/>
                                    </w:rPr>
                                  </w:pPr>
                                  <w:r>
                                    <w:rPr>
                                      <w:rFonts w:hint="eastAsia"/>
                                    </w:rPr>
                                    <w:t>新生父母支持服务的服务宗旨是帮助父母提高照顾婴孩的自信与技巧。</w:t>
                                  </w:r>
                                </w:p>
                                <w:p w:rsidR="003B12F0" w:rsidRDefault="003B12F0" w:rsidP="003B12F0"/>
                                <w:p w:rsidR="003B12F0" w:rsidRDefault="003B12F0" w:rsidP="003B12F0"/>
                                <w:p w:rsidR="003B12F0" w:rsidRDefault="003B12F0" w:rsidP="003B12F0">
                                  <w:r>
                                    <w:rPr>
                                      <w:rFonts w:hint="eastAsia"/>
                                    </w:rPr>
                                    <w:t>很多家庭情况复杂，孩子如何对家人产生依赖，逐渐习惯家中的婚恋家庭关系，这些方面的支持能确保孩子得到最大的益处。</w:t>
                                  </w:r>
                                </w:p>
                                <w:p w:rsidR="003B12F0" w:rsidRDefault="003B12F0" w:rsidP="003B12F0"/>
                                <w:p w:rsidR="003B12F0" w:rsidRDefault="003B12F0" w:rsidP="003B12F0">
                                  <w:pPr>
                                    <w:rPr>
                                      <w:rFonts w:hint="eastAsia"/>
                                    </w:rPr>
                                  </w:pPr>
                                  <w:r>
                                    <w:rPr>
                                      <w:rFonts w:hint="eastAsia"/>
                                    </w:rPr>
                                    <w:t>维州的母婴健康服务定期观察孩子的健康与发育。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54001" id="_x0000_t202" coordsize="21600,21600" o:spt="202" path="m,l,21600r21600,l21600,xe">
                      <v:stroke joinstyle="miter"/>
                      <v:path gradientshapeok="t" o:connecttype="rect"/>
                    </v:shapetype>
                    <v:shape id="Text Box 2" o:spid="_x0000_s1026" type="#_x0000_t202" style="position:absolute;margin-left:-5.2pt;margin-top:12.55pt;width:209.4pt;height:58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" stroked="f">
                      <v:textbox>
                        <w:txbxContent>
                          <w:p w:rsidR="003B12F0" w:rsidRDefault="003B12F0" w:rsidP="003B12F0">
                            <w:r>
                              <w:rPr>
                                <w:rFonts w:hint="eastAsia"/>
                              </w:rPr>
                              <w:t>维州向家庭提供多种不同的支持服务，包括育儿教育、母婴健康护理、危机情况支持、儿童保护、家庭暴力以及婚恋关系服务。</w:t>
                            </w:r>
                          </w:p>
                          <w:p w:rsidR="003B12F0" w:rsidRDefault="003B12F0" w:rsidP="003B12F0">
                            <w:pPr>
                              <w:rPr>
                                <w:rFonts w:hint="eastAsia"/>
                              </w:rPr>
                            </w:pPr>
                          </w:p>
                          <w:p w:rsidR="003B12F0" w:rsidRDefault="003B12F0" w:rsidP="003B12F0">
                            <w:pPr>
                              <w:rPr>
                                <w:rFonts w:hint="eastAsia"/>
                              </w:rPr>
                            </w:pPr>
                            <w:r>
                              <w:rPr>
                                <w:rFonts w:hint="eastAsia"/>
                              </w:rPr>
                              <w:t>从怀孕到孩子满四岁前，新生父母支持服务向父母提供喂奶和睡眠等常见问题的支持服务，也提供复杂问题协助。</w:t>
                            </w:r>
                          </w:p>
                          <w:p w:rsidR="003B12F0" w:rsidRDefault="003B12F0" w:rsidP="003B12F0"/>
                          <w:p w:rsidR="003B12F0" w:rsidRDefault="003B12F0" w:rsidP="003B12F0">
                            <w:r>
                              <w:rPr>
                                <w:rFonts w:hint="eastAsia"/>
                              </w:rPr>
                              <w:t>维州的新生父母中心提供专业支持、辅导、教育以及咨询服务。</w:t>
                            </w:r>
                          </w:p>
                          <w:p w:rsidR="003B12F0" w:rsidRDefault="003B12F0" w:rsidP="003B12F0"/>
                          <w:p w:rsidR="003B12F0" w:rsidRDefault="003B12F0" w:rsidP="003B12F0">
                            <w:r>
                              <w:rPr>
                                <w:rFonts w:hint="eastAsia"/>
                              </w:rPr>
                              <w:t>我们向在生活上经历挑战的家庭提供支持与教育。我们服务的对象是</w:t>
                            </w:r>
                            <w:r>
                              <w:rPr>
                                <w:rFonts w:hint="eastAsia"/>
                              </w:rPr>
                              <w:t>0</w:t>
                            </w:r>
                            <w:r>
                              <w:rPr>
                                <w:rFonts w:hint="eastAsia"/>
                              </w:rPr>
                              <w:t>岁到</w:t>
                            </w:r>
                            <w:r>
                              <w:rPr>
                                <w:rFonts w:hint="eastAsia"/>
                              </w:rPr>
                              <w:t>4</w:t>
                            </w:r>
                            <w:r>
                              <w:rPr>
                                <w:rFonts w:hint="eastAsia"/>
                              </w:rPr>
                              <w:t>岁孩子的父母。也包括怀孕期间的父母。这段时期是孩子大脑发育关键期，我们提供日间托儿、居家、家访以及社区教育计划支持年幼孩童的成长。</w:t>
                            </w:r>
                          </w:p>
                          <w:p w:rsidR="003B12F0" w:rsidRDefault="003B12F0" w:rsidP="003B12F0"/>
                          <w:p w:rsidR="003B12F0" w:rsidRDefault="003B12F0" w:rsidP="003B12F0">
                            <w:pPr>
                              <w:rPr>
                                <w:rFonts w:hint="eastAsia"/>
                              </w:rPr>
                            </w:pPr>
                            <w:r>
                              <w:rPr>
                                <w:rFonts w:hint="eastAsia"/>
                              </w:rPr>
                              <w:t>新生父母支持服务的服务宗旨是帮助父母提高照顾婴孩的自信与技巧。</w:t>
                            </w:r>
                          </w:p>
                          <w:p w:rsidR="003B12F0" w:rsidRDefault="003B12F0" w:rsidP="003B12F0"/>
                          <w:p w:rsidR="003B12F0" w:rsidRDefault="003B12F0" w:rsidP="003B12F0"/>
                          <w:p w:rsidR="003B12F0" w:rsidRDefault="003B12F0" w:rsidP="003B12F0">
                            <w:r>
                              <w:rPr>
                                <w:rFonts w:hint="eastAsia"/>
                              </w:rPr>
                              <w:t>很多家庭情况复杂，孩子如何对家人产生依赖，逐渐习惯家中的婚恋家庭关系，这些方面的支持能确保孩子得到最大的益处。</w:t>
                            </w:r>
                          </w:p>
                          <w:p w:rsidR="003B12F0" w:rsidRDefault="003B12F0" w:rsidP="003B12F0"/>
                          <w:p w:rsidR="003B12F0" w:rsidRDefault="003B12F0" w:rsidP="003B12F0">
                            <w:pPr>
                              <w:rPr>
                                <w:rFonts w:hint="eastAsia"/>
                              </w:rPr>
                            </w:pPr>
                            <w:r>
                              <w:rPr>
                                <w:rFonts w:hint="eastAsia"/>
                              </w:rPr>
                              <w:t>维州的母婴健康服务定期观察孩子的健康与发育。</w:t>
                            </w:r>
                          </w:p>
                        </w:txbxContent>
                      </v:textbox>
                    </v:shape>
                  </w:pict>
                </mc:Fallback>
              </mc:AlternateContent>
            </w:r>
          </w:p>
        </w:tc>
      </w:tr>
      <w:tr w:rsidR="009A2BA3" w:rsidRPr="009021F6" w:rsidTr="000B06DA">
        <w:trPr>
          <w:trHeight w:val="838"/>
        </w:trPr>
        <w:tc>
          <w:tcPr>
            <w:tcW w:w="4928" w:type="dxa"/>
            <w:tcBorders>
              <w:top w:val="nil"/>
              <w:left w:val="nil"/>
              <w:bottom w:val="nil"/>
            </w:tcBorders>
          </w:tcPr>
          <w:p w:rsidR="00573AE5" w:rsidRDefault="00573AE5" w:rsidP="00573AE5">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families in Victoria, there is a broad range of services to support and assist them, from parent education, to maternal and child healthcare, childcare, crisis support, child protection, family violence and relationship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Early parenting services offer support to parents from pregnancy through to a child turns four, helping with common difficulties such as feeding and sleeping problems, as well as more complex challenges.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 range of specialist support, counselling, education, and advice services are provided through early parenting centres across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provide support and education to families  who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Early parenting services are subsidised, and are designed to assist families needing to build their skills and confidence in caring for their infant or toddler.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"We're dealing with far more complexity with the family, and really looking at attachment and </w:t>
            </w:r>
            <w:proofErr w:type="spellStart"/>
            <w:r>
              <w:rPr>
                <w:rFonts w:ascii="Helvetica" w:hAnsi="Helvetica" w:cs="Helvetica"/>
                <w:color w:val="4D5459"/>
                <w:sz w:val="21"/>
                <w:szCs w:val="21"/>
              </w:rPr>
              <w:t>attunement</w:t>
            </w:r>
            <w:proofErr w:type="spellEnd"/>
            <w:r>
              <w:rPr>
                <w:rFonts w:ascii="Helvetica" w:hAnsi="Helvetica" w:cs="Helvetica"/>
                <w:color w:val="4D5459"/>
                <w:sz w:val="21"/>
                <w:szCs w:val="21"/>
              </w:rPr>
              <w:t>, relationships within the family dynamics, to ensure the best outcomes for the infants and toddlers that we're dealing with."</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maternal and child health services monitor the health and development of your baby or toddler.  </w:t>
            </w:r>
          </w:p>
          <w:p w:rsidR="00573AE5" w:rsidRDefault="003B12F0"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sidRPr="00D3412A">
              <w:rPr>
                <w:rFonts w:asciiTheme="minorBidi" w:hAnsiTheme="minorBidi"/>
                <w:b/>
                <w:bCs/>
                <w:noProof/>
                <w:sz w:val="28"/>
                <w:szCs w:val="28"/>
              </w:rPr>
              <w:lastRenderedPageBreak/>
              <mc:AlternateContent>
                <mc:Choice Requires="wps">
                  <w:drawing>
                    <wp:anchor distT="45720" distB="45720" distL="114300" distR="114300" simplePos="0" relativeHeight="251659264" behindDoc="0" locked="0" layoutInCell="1" allowOverlap="1" wp14:anchorId="6C83DBB8" wp14:editId="1991245F">
                      <wp:simplePos x="0" y="0"/>
                      <wp:positionH relativeFrom="column">
                        <wp:posOffset>3063240</wp:posOffset>
                      </wp:positionH>
                      <wp:positionV relativeFrom="paragraph">
                        <wp:posOffset>3175</wp:posOffset>
                      </wp:positionV>
                      <wp:extent cx="2659380" cy="838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382000"/>
                              </a:xfrm>
                              <a:prstGeom prst="rect">
                                <a:avLst/>
                              </a:prstGeom>
                              <a:solidFill>
                                <a:srgbClr val="FFFFFF"/>
                              </a:solidFill>
                              <a:ln w="9525">
                                <a:noFill/>
                                <a:miter lim="800000"/>
                                <a:headEnd/>
                                <a:tailEnd/>
                              </a:ln>
                            </wps:spPr>
                            <wps:txbx>
                              <w:txbxContent>
                                <w:p w:rsidR="003B12F0" w:rsidRDefault="003B12F0" w:rsidP="003B12F0">
                                  <w:pPr>
                                    <w:rPr>
                                      <w:rFonts w:hint="eastAsia"/>
                                    </w:rPr>
                                  </w:pPr>
                                  <w:r>
                                    <w:rPr>
                                      <w:rFonts w:hint="eastAsia"/>
                                    </w:rPr>
                                    <w:t>他们提供</w:t>
                                  </w:r>
                                  <w:r>
                                    <w:rPr>
                                      <w:rFonts w:hint="eastAsia"/>
                                    </w:rPr>
                                    <w:t>10</w:t>
                                  </w:r>
                                  <w:r>
                                    <w:rPr>
                                      <w:rFonts w:hint="eastAsia"/>
                                    </w:rPr>
                                    <w:t>次咨询服务，有需要也可以提供转介服务，帮助您取得所需的协助。</w:t>
                                  </w:r>
                                </w:p>
                                <w:p w:rsidR="003B12F0" w:rsidRDefault="003B12F0" w:rsidP="003B12F0"/>
                                <w:p w:rsidR="003B12F0" w:rsidRDefault="003B12F0" w:rsidP="003B12F0">
                                  <w:pPr>
                                    <w:rPr>
                                      <w:rFonts w:hint="eastAsia"/>
                                    </w:rPr>
                                  </w:pPr>
                                  <w:r>
                                    <w:rPr>
                                      <w:rFonts w:hint="eastAsia"/>
                                    </w:rPr>
                                    <w:t>母婴健康专线是</w:t>
                                  </w:r>
                                  <w:r>
                                    <w:rPr>
                                      <w:rFonts w:hint="eastAsia"/>
                                    </w:rPr>
                                    <w:t>24</w:t>
                                  </w:r>
                                  <w:r>
                                    <w:rPr>
                                      <w:rFonts w:hint="eastAsia"/>
                                    </w:rPr>
                                    <w:t>小时的专线，由合格的护士提供儿童健康、营养、哺乳、妈妈与家庭健康、和养育婴孩的咨询指导。</w:t>
                                  </w:r>
                                </w:p>
                                <w:p w:rsidR="003B12F0" w:rsidRDefault="003B12F0" w:rsidP="003B12F0">
                                  <w:pPr>
                                    <w:rPr>
                                      <w:rFonts w:hint="eastAsia"/>
                                    </w:rPr>
                                  </w:pPr>
                                  <w:r>
                                    <w:rPr>
                                      <w:rFonts w:hint="eastAsia"/>
                                    </w:rPr>
                                    <w:t>儿童与家庭服务向所有文化背景的人提供。有些家庭与育婴服务机构专以澳洲原住民和托雷斯海峡岛民为服务对象。</w:t>
                                  </w:r>
                                </w:p>
                                <w:p w:rsidR="003B12F0" w:rsidRDefault="003B12F0" w:rsidP="003B12F0"/>
                                <w:p w:rsidR="003B12F0" w:rsidRDefault="003B12F0" w:rsidP="003B12F0">
                                  <w:pPr>
                                    <w:rPr>
                                      <w:rFonts w:hint="eastAsia"/>
                                    </w:rPr>
                                  </w:pPr>
                                  <w:r>
                                    <w:rPr>
                                      <w:rFonts w:hint="eastAsia"/>
                                    </w:rPr>
                                    <w:t>除了产前护理咨询，也可以包括住房、理财咨询，精神健康等各种不同的问题。我们也提供接送服务，接送当事人是我们特有的服务，使他们能使用我们的服务。</w:t>
                                  </w:r>
                                </w:p>
                                <w:p w:rsidR="003B12F0" w:rsidRDefault="003B12F0" w:rsidP="003B12F0"/>
                                <w:p w:rsidR="003B12F0" w:rsidRDefault="003B12F0" w:rsidP="003B12F0"/>
                                <w:p w:rsidR="003B12F0" w:rsidRDefault="003B12F0" w:rsidP="003B12F0">
                                  <w:r>
                                    <w:rPr>
                                      <w:rFonts w:hint="eastAsia"/>
                                    </w:rPr>
                                    <w:t>托儿服务向职业家庭提供托儿支持。</w:t>
                                  </w:r>
                                </w:p>
                                <w:p w:rsidR="003B12F0" w:rsidRDefault="003B12F0" w:rsidP="003B12F0"/>
                                <w:p w:rsidR="003B12F0" w:rsidRDefault="003B12F0" w:rsidP="003B12F0">
                                  <w:r>
                                    <w:rPr>
                                      <w:rFonts w:hint="eastAsia"/>
                                    </w:rPr>
                                    <w:t>寻找合适的托儿服务需要考虑需要托儿多长时间、孩子的年龄、以及适合您的孩子的托儿类型。</w:t>
                                  </w:r>
                                </w:p>
                                <w:p w:rsidR="003B12F0" w:rsidRDefault="003B12F0" w:rsidP="003B12F0">
                                  <w:pPr>
                                    <w:rPr>
                                      <w:rFonts w:hint="eastAsia"/>
                                    </w:rPr>
                                  </w:pPr>
                                </w:p>
                                <w:p w:rsidR="003B12F0" w:rsidRDefault="003B12F0" w:rsidP="003B12F0">
                                  <w:pPr>
                                    <w:rPr>
                                      <w:rFonts w:hint="eastAsia"/>
                                    </w:rPr>
                                  </w:pPr>
                                  <w:r>
                                    <w:rPr>
                                      <w:rFonts w:hint="eastAsia"/>
                                    </w:rPr>
                                    <w:t>托儿服务的费用取决于服务的种类。</w:t>
                                  </w:r>
                                </w:p>
                                <w:p w:rsidR="003B12F0" w:rsidRDefault="003B12F0" w:rsidP="003B12F0">
                                  <w:pPr>
                                    <w:rPr>
                                      <w:rFonts w:hint="eastAsia"/>
                                    </w:rPr>
                                  </w:pPr>
                                  <w:r>
                                    <w:rPr>
                                      <w:rFonts w:hint="eastAsia"/>
                                    </w:rPr>
                                    <w:t>您可能符合资格领取政府的托儿补助。</w:t>
                                  </w:r>
                                </w:p>
                                <w:p w:rsidR="003B12F0" w:rsidRDefault="003B12F0" w:rsidP="003B12F0">
                                  <w:pPr>
                                    <w:rPr>
                                      <w:rFonts w:hint="eastAsia"/>
                                    </w:rPr>
                                  </w:pPr>
                                  <w:r>
                                    <w:rPr>
                                      <w:rFonts w:hint="eastAsia"/>
                                    </w:rPr>
                                    <w:t>详情请洽民政部</w:t>
                                  </w:r>
                                  <w:r>
                                    <w:rPr>
                                      <w:rFonts w:hint="eastAsia"/>
                                    </w:rPr>
                                    <w:t>Department of Human Services</w:t>
                                  </w:r>
                                  <w:r>
                                    <w:rPr>
                                      <w:rFonts w:hint="eastAsia"/>
                                    </w:rPr>
                                    <w:t>。</w:t>
                                  </w:r>
                                </w:p>
                                <w:p w:rsidR="003B12F0" w:rsidRDefault="003B12F0" w:rsidP="003B12F0">
                                  <w:pPr>
                                    <w:rPr>
                                      <w:rFonts w:hint="eastAsia"/>
                                    </w:rPr>
                                  </w:pPr>
                                  <w:r>
                                    <w:rPr>
                                      <w:rFonts w:hint="eastAsia"/>
                                    </w:rPr>
                                    <w:t>家庭成员增加，孩子渐渐长大，维州也提供其他相关的服务。</w:t>
                                  </w:r>
                                </w:p>
                                <w:p w:rsidR="003B12F0" w:rsidRDefault="003B12F0" w:rsidP="003B12F0"/>
                                <w:p w:rsidR="003B12F0" w:rsidRDefault="003B12F0" w:rsidP="003B12F0"/>
                                <w:p w:rsidR="003B12F0" w:rsidRDefault="003B12F0" w:rsidP="003B12F0">
                                  <w:pPr>
                                    <w:rPr>
                                      <w:rFonts w:hint="eastAsia"/>
                                    </w:rPr>
                                  </w:pPr>
                                  <w:r>
                                    <w:rPr>
                                      <w:rFonts w:hint="eastAsia"/>
                                    </w:rPr>
                                    <w:t>包括精神健康和牙齿健康服务</w:t>
                                  </w:r>
                                </w:p>
                                <w:p w:rsidR="003B12F0" w:rsidRDefault="003B12F0" w:rsidP="003B12F0"/>
                                <w:p w:rsidR="003B12F0" w:rsidRDefault="003B12F0" w:rsidP="003B12F0">
                                  <w:pPr>
                                    <w:rPr>
                                      <w:rFonts w:hint="eastAsia"/>
                                    </w:rPr>
                                  </w:pPr>
                                  <w:r>
                                    <w:rPr>
                                      <w:rFonts w:hint="eastAsia"/>
                                    </w:rPr>
                                    <w:t>以及其他联合医疗服务，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3DBB8" id="Text Box 1" o:spid="_x0000_s1027" type="#_x0000_t202" style="position:absolute;margin-left:241.2pt;margin-top:.25pt;width:209.4pt;height:6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" stroked="f">
                      <v:textbox>
                        <w:txbxContent>
                          <w:p w:rsidR="003B12F0" w:rsidRDefault="003B12F0" w:rsidP="003B12F0">
                            <w:pPr>
                              <w:rPr>
                                <w:rFonts w:hint="eastAsia"/>
                              </w:rPr>
                            </w:pPr>
                            <w:r>
                              <w:rPr>
                                <w:rFonts w:hint="eastAsia"/>
                              </w:rPr>
                              <w:t>他们提供</w:t>
                            </w:r>
                            <w:r>
                              <w:rPr>
                                <w:rFonts w:hint="eastAsia"/>
                              </w:rPr>
                              <w:t>10</w:t>
                            </w:r>
                            <w:r>
                              <w:rPr>
                                <w:rFonts w:hint="eastAsia"/>
                              </w:rPr>
                              <w:t>次咨询服务，有需要也可以提供转介服务，帮助您取得所需的协助。</w:t>
                            </w:r>
                          </w:p>
                          <w:p w:rsidR="003B12F0" w:rsidRDefault="003B12F0" w:rsidP="003B12F0"/>
                          <w:p w:rsidR="003B12F0" w:rsidRDefault="003B12F0" w:rsidP="003B12F0">
                            <w:pPr>
                              <w:rPr>
                                <w:rFonts w:hint="eastAsia"/>
                              </w:rPr>
                            </w:pPr>
                            <w:r>
                              <w:rPr>
                                <w:rFonts w:hint="eastAsia"/>
                              </w:rPr>
                              <w:t>母婴健康专线是</w:t>
                            </w:r>
                            <w:r>
                              <w:rPr>
                                <w:rFonts w:hint="eastAsia"/>
                              </w:rPr>
                              <w:t>24</w:t>
                            </w:r>
                            <w:r>
                              <w:rPr>
                                <w:rFonts w:hint="eastAsia"/>
                              </w:rPr>
                              <w:t>小时的专线，由合格的护士提供儿童健康、营养、哺乳、妈妈与家庭健康、和养育婴孩的咨询指导。</w:t>
                            </w:r>
                          </w:p>
                          <w:p w:rsidR="003B12F0" w:rsidRDefault="003B12F0" w:rsidP="003B12F0">
                            <w:pPr>
                              <w:rPr>
                                <w:rFonts w:hint="eastAsia"/>
                              </w:rPr>
                            </w:pPr>
                            <w:r>
                              <w:rPr>
                                <w:rFonts w:hint="eastAsia"/>
                              </w:rPr>
                              <w:t>儿童与家庭服务向所有文化背景的人提供。有些家庭与育婴服务机构专以澳洲原住民和托雷斯海峡岛民为服务对象。</w:t>
                            </w:r>
                          </w:p>
                          <w:p w:rsidR="003B12F0" w:rsidRDefault="003B12F0" w:rsidP="003B12F0"/>
                          <w:p w:rsidR="003B12F0" w:rsidRDefault="003B12F0" w:rsidP="003B12F0">
                            <w:pPr>
                              <w:rPr>
                                <w:rFonts w:hint="eastAsia"/>
                              </w:rPr>
                            </w:pPr>
                            <w:r>
                              <w:rPr>
                                <w:rFonts w:hint="eastAsia"/>
                              </w:rPr>
                              <w:t>除了产前护理咨询，也可以包括住房、理财咨询，精神健康等各种不同的问题。我们也提供接送服务，接送当事人是我们特有的服务，使他们能使用我们的服务。</w:t>
                            </w:r>
                          </w:p>
                          <w:p w:rsidR="003B12F0" w:rsidRDefault="003B12F0" w:rsidP="003B12F0"/>
                          <w:p w:rsidR="003B12F0" w:rsidRDefault="003B12F0" w:rsidP="003B12F0"/>
                          <w:p w:rsidR="003B12F0" w:rsidRDefault="003B12F0" w:rsidP="003B12F0">
                            <w:r>
                              <w:rPr>
                                <w:rFonts w:hint="eastAsia"/>
                              </w:rPr>
                              <w:t>托儿服务向职业家庭提供托儿支持。</w:t>
                            </w:r>
                          </w:p>
                          <w:p w:rsidR="003B12F0" w:rsidRDefault="003B12F0" w:rsidP="003B12F0"/>
                          <w:p w:rsidR="003B12F0" w:rsidRDefault="003B12F0" w:rsidP="003B12F0">
                            <w:r>
                              <w:rPr>
                                <w:rFonts w:hint="eastAsia"/>
                              </w:rPr>
                              <w:t>寻找合适的托儿服务需要考虑需要托儿多长时间、孩子的年龄、以及适合您的孩子的托儿类型。</w:t>
                            </w:r>
                          </w:p>
                          <w:p w:rsidR="003B12F0" w:rsidRDefault="003B12F0" w:rsidP="003B12F0">
                            <w:pPr>
                              <w:rPr>
                                <w:rFonts w:hint="eastAsia"/>
                              </w:rPr>
                            </w:pPr>
                          </w:p>
                          <w:p w:rsidR="003B12F0" w:rsidRDefault="003B12F0" w:rsidP="003B12F0">
                            <w:pPr>
                              <w:rPr>
                                <w:rFonts w:hint="eastAsia"/>
                              </w:rPr>
                            </w:pPr>
                            <w:r>
                              <w:rPr>
                                <w:rFonts w:hint="eastAsia"/>
                              </w:rPr>
                              <w:t>托儿服务的费用取决于服务的种类。</w:t>
                            </w:r>
                          </w:p>
                          <w:p w:rsidR="003B12F0" w:rsidRDefault="003B12F0" w:rsidP="003B12F0">
                            <w:pPr>
                              <w:rPr>
                                <w:rFonts w:hint="eastAsia"/>
                              </w:rPr>
                            </w:pPr>
                            <w:r>
                              <w:rPr>
                                <w:rFonts w:hint="eastAsia"/>
                              </w:rPr>
                              <w:t>您可能符合资格领取政府的托儿补助。</w:t>
                            </w:r>
                          </w:p>
                          <w:p w:rsidR="003B12F0" w:rsidRDefault="003B12F0" w:rsidP="003B12F0">
                            <w:pPr>
                              <w:rPr>
                                <w:rFonts w:hint="eastAsia"/>
                              </w:rPr>
                            </w:pPr>
                            <w:r>
                              <w:rPr>
                                <w:rFonts w:hint="eastAsia"/>
                              </w:rPr>
                              <w:t>详情请洽民政部</w:t>
                            </w:r>
                            <w:r>
                              <w:rPr>
                                <w:rFonts w:hint="eastAsia"/>
                              </w:rPr>
                              <w:t>Department of Human Services</w:t>
                            </w:r>
                            <w:r>
                              <w:rPr>
                                <w:rFonts w:hint="eastAsia"/>
                              </w:rPr>
                              <w:t>。</w:t>
                            </w:r>
                          </w:p>
                          <w:p w:rsidR="003B12F0" w:rsidRDefault="003B12F0" w:rsidP="003B12F0">
                            <w:pPr>
                              <w:rPr>
                                <w:rFonts w:hint="eastAsia"/>
                              </w:rPr>
                            </w:pPr>
                            <w:r>
                              <w:rPr>
                                <w:rFonts w:hint="eastAsia"/>
                              </w:rPr>
                              <w:t>家庭成员增加，孩子渐渐长大，维州也提供其他相关的服务。</w:t>
                            </w:r>
                          </w:p>
                          <w:p w:rsidR="003B12F0" w:rsidRDefault="003B12F0" w:rsidP="003B12F0"/>
                          <w:p w:rsidR="003B12F0" w:rsidRDefault="003B12F0" w:rsidP="003B12F0"/>
                          <w:p w:rsidR="003B12F0" w:rsidRDefault="003B12F0" w:rsidP="003B12F0">
                            <w:pPr>
                              <w:rPr>
                                <w:rFonts w:hint="eastAsia"/>
                              </w:rPr>
                            </w:pPr>
                            <w:r>
                              <w:rPr>
                                <w:rFonts w:hint="eastAsia"/>
                              </w:rPr>
                              <w:t>包括精神健康和牙齿健康服务</w:t>
                            </w:r>
                          </w:p>
                          <w:p w:rsidR="003B12F0" w:rsidRDefault="003B12F0" w:rsidP="003B12F0"/>
                          <w:p w:rsidR="003B12F0" w:rsidRDefault="003B12F0" w:rsidP="003B12F0">
                            <w:pPr>
                              <w:rPr>
                                <w:rFonts w:hint="eastAsia"/>
                              </w:rPr>
                            </w:pPr>
                            <w:r>
                              <w:rPr>
                                <w:rFonts w:hint="eastAsia"/>
                              </w:rPr>
                              <w:t>以及其他联合医疗服务，</w:t>
                            </w:r>
                          </w:p>
                        </w:txbxContent>
                      </v:textbox>
                    </v:shape>
                  </w:pict>
                </mc:Fallback>
              </mc:AlternateContent>
            </w:r>
            <w:r w:rsidR="00573AE5">
              <w:rPr>
                <w:rFonts w:ascii="Helvetica" w:hAnsi="Helvetica" w:cs="Helvetica"/>
                <w:color w:val="4D5459"/>
                <w:sz w:val="21"/>
                <w:szCs w:val="21"/>
              </w:rPr>
              <w:t>They provide 10 consultations, can provide referrals to healthcare professionals if needed, and can link you with other local families and community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Maternal Child Health line is a 24 hour telephone line staffed by qualified nurses, with information, support, and guidance regarding child health, nutrition, breastfeeding, maternal and family health, and parenting.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Children and family services are inclusive of all cultures, however, there are also family and parenting services specifically designed for Aboriginal and Torres Strait Islander families.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"It's not just about the antenatal care, it could be around housing, financial counselling, mental health, so a range of issues, and we also provide transport, which is an essential part of the </w:t>
            </w:r>
            <w:proofErr w:type="spellStart"/>
            <w:r>
              <w:rPr>
                <w:rFonts w:ascii="Helvetica" w:hAnsi="Helvetica" w:cs="Helvetica"/>
                <w:color w:val="4D5459"/>
                <w:sz w:val="21"/>
                <w:szCs w:val="21"/>
              </w:rPr>
              <w:t>KMS</w:t>
            </w:r>
            <w:proofErr w:type="spellEnd"/>
            <w:r>
              <w:rPr>
                <w:rFonts w:ascii="Helvetica" w:hAnsi="Helvetica" w:cs="Helvetica"/>
                <w:color w:val="4D5459"/>
                <w:sz w:val="21"/>
                <w:szCs w:val="21"/>
              </w:rPr>
              <w:t xml:space="preserve"> Program.  And you can't get that in mainstream, so that's a major barrier to people attending the services here."</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Childcare services provide care and support for working families.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Finding the right childcare arrangement will depend on the length of care you need, your child's age, and the type of care you think would suit your child.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cost of childcare depends on the type of service you choose.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may be eligible for financial assistance from the Commonwealth government.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Contact the Department of Human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families grow and children become young adults, additional services are ready at hand across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Many are subsidised by the government, including </w:t>
            </w:r>
            <w:r w:rsidR="003B12F0" w:rsidRPr="00D3412A">
              <w:rPr>
                <w:rFonts w:asciiTheme="minorBidi" w:hAnsiTheme="minorBidi"/>
                <w:b/>
                <w:bCs/>
                <w:noProof/>
                <w:sz w:val="28"/>
                <w:szCs w:val="28"/>
              </w:rPr>
              <w:lastRenderedPageBreak/>
              <mc:AlternateContent>
                <mc:Choice Requires="wps">
                  <w:drawing>
                    <wp:anchor distT="45720" distB="45720" distL="114300" distR="114300" simplePos="0" relativeHeight="251662336" behindDoc="0" locked="0" layoutInCell="1" allowOverlap="1" wp14:anchorId="568789D8" wp14:editId="28BFF72A">
                      <wp:simplePos x="0" y="0"/>
                      <wp:positionH relativeFrom="column">
                        <wp:posOffset>3063240</wp:posOffset>
                      </wp:positionH>
                      <wp:positionV relativeFrom="paragraph">
                        <wp:posOffset>-12065</wp:posOffset>
                      </wp:positionV>
                      <wp:extent cx="2659380" cy="83820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382000"/>
                              </a:xfrm>
                              <a:prstGeom prst="rect">
                                <a:avLst/>
                              </a:prstGeom>
                              <a:solidFill>
                                <a:srgbClr val="FFFFFF"/>
                              </a:solidFill>
                              <a:ln w="9525">
                                <a:noFill/>
                                <a:miter lim="800000"/>
                                <a:headEnd/>
                                <a:tailEnd/>
                              </a:ln>
                            </wps:spPr>
                            <wps:txbx>
                              <w:txbxContent>
                                <w:p w:rsidR="003B12F0" w:rsidRDefault="003B12F0" w:rsidP="003B12F0">
                                  <w:pPr>
                                    <w:rPr>
                                      <w:rFonts w:hint="eastAsia"/>
                                    </w:rPr>
                                  </w:pPr>
                                  <w:r>
                                    <w:rPr>
                                      <w:rFonts w:hint="eastAsia"/>
                                    </w:rPr>
                                    <w:t>许多服务都由政府补贴，包括精神健康和牙齿健康服务以及其他联合医疗服务，例如物理治疗、心里治疗、饮食咨询等。</w:t>
                                  </w:r>
                                </w:p>
                                <w:p w:rsidR="003B12F0" w:rsidRDefault="003B12F0" w:rsidP="003B12F0">
                                  <w:pPr>
                                    <w:rPr>
                                      <w:rFonts w:hint="eastAsia"/>
                                    </w:rPr>
                                  </w:pPr>
                                  <w:r>
                                    <w:rPr>
                                      <w:rFonts w:hint="eastAsia"/>
                                    </w:rPr>
                                    <w:t>有关牙齿健康服务、儿童牙医补贴金额、或要寻找社区牙医诊所，请联系维州牙齿健康服务</w:t>
                                  </w:r>
                                  <w:r>
                                    <w:rPr>
                                      <w:rFonts w:hint="eastAsia"/>
                                    </w:rPr>
                                    <w:t>Dental Health Services Victoria</w:t>
                                  </w:r>
                                  <w:r>
                                    <w:rPr>
                                      <w:rFonts w:hint="eastAsia"/>
                                    </w:rPr>
                                    <w:t>。</w:t>
                                  </w:r>
                                </w:p>
                                <w:p w:rsidR="003B12F0" w:rsidRDefault="003B12F0" w:rsidP="003B12F0">
                                  <w:pPr>
                                    <w:rPr>
                                      <w:rFonts w:hint="eastAsia"/>
                                    </w:rPr>
                                  </w:pPr>
                                  <w:r>
                                    <w:rPr>
                                      <w:rFonts w:hint="eastAsia"/>
                                    </w:rPr>
                                    <w:t>年轻人长大成人后，或许会遇到精神健康问题或戒毒戒酒问题。</w:t>
                                  </w:r>
                                </w:p>
                                <w:p w:rsidR="003B12F0" w:rsidRDefault="003B12F0" w:rsidP="003B12F0">
                                  <w:pPr>
                                    <w:rPr>
                                      <w:rFonts w:hint="eastAsia"/>
                                    </w:rPr>
                                  </w:pPr>
                                  <w:r>
                                    <w:rPr>
                                      <w:rFonts w:hint="eastAsia"/>
                                    </w:rPr>
                                    <w:t>要尽早寻求专业的协助。</w:t>
                                  </w:r>
                                </w:p>
                                <w:p w:rsidR="00744745" w:rsidRDefault="003B12F0" w:rsidP="003B12F0">
                                  <w:r>
                                    <w:rPr>
                                      <w:rFonts w:hint="eastAsia"/>
                                    </w:rPr>
                                    <w:t>应首，先跟家人沟通，或跟医生谈谈，或向支持专线、线上服务求助。</w:t>
                                  </w:r>
                                </w:p>
                                <w:p w:rsidR="00744745" w:rsidRDefault="00744745" w:rsidP="003B12F0"/>
                                <w:p w:rsidR="00744745" w:rsidRDefault="003B12F0" w:rsidP="003B12F0">
                                  <w:r>
                                    <w:rPr>
                                      <w:rFonts w:hint="eastAsia"/>
                                    </w:rPr>
                                    <w:t>这些服务是免费的，专业辅导员能提供宝贵的意见与辅导服务。如果家中出现严重危机问题，可向紧急事故服务部们求助，</w:t>
                                  </w:r>
                                </w:p>
                                <w:p w:rsidR="003B12F0" w:rsidRDefault="003B12F0" w:rsidP="003B12F0">
                                  <w:r>
                                    <w:rPr>
                                      <w:rFonts w:hint="eastAsia"/>
                                    </w:rPr>
                                    <w:t>紧急事件发生时，务必拨打</w:t>
                                  </w:r>
                                  <w:r>
                                    <w:rPr>
                                      <w:rFonts w:hint="eastAsia"/>
                                    </w:rPr>
                                    <w:t>000</w:t>
                                  </w:r>
                                  <w:r>
                                    <w:rPr>
                                      <w:rFonts w:hint="eastAsia"/>
                                    </w:rPr>
                                    <w:t>。</w:t>
                                  </w:r>
                                </w:p>
                                <w:p w:rsidR="00744745" w:rsidRDefault="00744745" w:rsidP="00744745">
                                  <w:pPr>
                                    <w:rPr>
                                      <w:rFonts w:hint="eastAsia"/>
                                    </w:rPr>
                                  </w:pPr>
                                  <w:r>
                                    <w:rPr>
                                      <w:rFonts w:hint="eastAsia"/>
                                    </w:rPr>
                                    <w:t>如果您或您的家人出现自残或自杀的念头，请拨打生命线</w:t>
                                  </w:r>
                                  <w:r>
                                    <w:rPr>
                                      <w:rFonts w:hint="eastAsia"/>
                                    </w:rPr>
                                    <w:t xml:space="preserve"> 13 11 14</w:t>
                                  </w:r>
                                  <w:r>
                                    <w:rPr>
                                      <w:rFonts w:hint="eastAsia"/>
                                    </w:rPr>
                                    <w:t>。</w:t>
                                  </w:r>
                                </w:p>
                                <w:p w:rsidR="00744745" w:rsidRDefault="00744745" w:rsidP="00744745">
                                  <w:r>
                                    <w:rPr>
                                      <w:rFonts w:hint="eastAsia"/>
                                    </w:rPr>
                                    <w:t>如果您担心某个孩子的安危，请联系当地的儿童保护单位，</w:t>
                                  </w:r>
                                </w:p>
                                <w:p w:rsidR="00744745" w:rsidRDefault="00744745" w:rsidP="00744745">
                                  <w:r>
                                    <w:rPr>
                                      <w:rFonts w:hint="eastAsia"/>
                                    </w:rPr>
                                    <w:t>您可以在我们的网站上找到电话号码：</w:t>
                                  </w:r>
                                  <w:r>
                                    <w:t>betterhealth.vic.gov.au/</w:t>
                                  </w:r>
                                  <w:proofErr w:type="spellStart"/>
                                  <w:r>
                                    <w:t>childprotection</w:t>
                                  </w:r>
                                  <w:proofErr w:type="spellEnd"/>
                                  <w:r>
                                    <w:t>.</w:t>
                                  </w:r>
                                </w:p>
                                <w:p w:rsidR="00744745" w:rsidRDefault="00744745" w:rsidP="00744745"/>
                                <w:p w:rsidR="00744745" w:rsidRDefault="00744745" w:rsidP="00744745">
                                  <w:r>
                                    <w:rPr>
                                      <w:rFonts w:hint="eastAsia"/>
                                    </w:rPr>
                                    <w:t>如果您担心某个孩子的安危，孩子有可能即刻会受伤害，无法等到第二天，请致电非上班时间儿童保护紧急服务：</w:t>
                                  </w:r>
                                  <w:r>
                                    <w:rPr>
                                      <w:rFonts w:hint="eastAsia"/>
                                    </w:rPr>
                                    <w:t>13 12 78</w:t>
                                  </w:r>
                                  <w:r>
                                    <w:rPr>
                                      <w:rFonts w:hint="eastAsia"/>
                                    </w:rPr>
                                    <w:t>。</w:t>
                                  </w:r>
                                </w:p>
                                <w:p w:rsidR="00744745" w:rsidRDefault="00744745" w:rsidP="00744745">
                                  <w:pPr>
                                    <w:rPr>
                                      <w:rFonts w:hint="eastAsia"/>
                                    </w:rPr>
                                  </w:pPr>
                                  <w:r>
                                    <w:rPr>
                                      <w:rFonts w:hint="eastAsia"/>
                                    </w:rPr>
                                    <w:t>儿童第一</w:t>
                                  </w:r>
                                  <w:r>
                                    <w:rPr>
                                      <w:rFonts w:hint="eastAsia"/>
                                    </w:rPr>
                                    <w:t>Child FIRST</w:t>
                                  </w:r>
                                  <w:r>
                                    <w:rPr>
                                      <w:rFonts w:hint="eastAsia"/>
                                    </w:rPr>
                                    <w:t>机构确保弱势孩童与家人能获得需要的支持服务。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789D8" id="Text Box 3" o:spid="_x0000_s1028" type="#_x0000_t202" style="position:absolute;margin-left:241.2pt;margin-top:-.95pt;width:209.4pt;height:66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" stroked="f">
                      <v:textbox>
                        <w:txbxContent>
                          <w:p w:rsidR="003B12F0" w:rsidRDefault="003B12F0" w:rsidP="003B12F0">
                            <w:pPr>
                              <w:rPr>
                                <w:rFonts w:hint="eastAsia"/>
                              </w:rPr>
                            </w:pPr>
                            <w:r>
                              <w:rPr>
                                <w:rFonts w:hint="eastAsia"/>
                              </w:rPr>
                              <w:t>许多服务都由政府补贴，包括精神健康和牙齿健康服务以及其他联合医疗服务，例如物理治疗、心里治疗、饮食咨询等。</w:t>
                            </w:r>
                          </w:p>
                          <w:p w:rsidR="003B12F0" w:rsidRDefault="003B12F0" w:rsidP="003B12F0">
                            <w:pPr>
                              <w:rPr>
                                <w:rFonts w:hint="eastAsia"/>
                              </w:rPr>
                            </w:pPr>
                            <w:r>
                              <w:rPr>
                                <w:rFonts w:hint="eastAsia"/>
                              </w:rPr>
                              <w:t>有关牙齿健康服务、儿童牙医补贴金额、或要寻找社区牙医诊所，请联系维州牙齿健康服务</w:t>
                            </w:r>
                            <w:r>
                              <w:rPr>
                                <w:rFonts w:hint="eastAsia"/>
                              </w:rPr>
                              <w:t>Dental Health Services Victoria</w:t>
                            </w:r>
                            <w:r>
                              <w:rPr>
                                <w:rFonts w:hint="eastAsia"/>
                              </w:rPr>
                              <w:t>。</w:t>
                            </w:r>
                          </w:p>
                          <w:p w:rsidR="003B12F0" w:rsidRDefault="003B12F0" w:rsidP="003B12F0">
                            <w:pPr>
                              <w:rPr>
                                <w:rFonts w:hint="eastAsia"/>
                              </w:rPr>
                            </w:pPr>
                            <w:r>
                              <w:rPr>
                                <w:rFonts w:hint="eastAsia"/>
                              </w:rPr>
                              <w:t>年轻人长大成人后，或许会遇到精神健康问题或戒毒戒酒问题。</w:t>
                            </w:r>
                          </w:p>
                          <w:p w:rsidR="003B12F0" w:rsidRDefault="003B12F0" w:rsidP="003B12F0">
                            <w:pPr>
                              <w:rPr>
                                <w:rFonts w:hint="eastAsia"/>
                              </w:rPr>
                            </w:pPr>
                            <w:r>
                              <w:rPr>
                                <w:rFonts w:hint="eastAsia"/>
                              </w:rPr>
                              <w:t>要尽早寻求专业的协助。</w:t>
                            </w:r>
                          </w:p>
                          <w:p w:rsidR="00744745" w:rsidRDefault="003B12F0" w:rsidP="003B12F0">
                            <w:r>
                              <w:rPr>
                                <w:rFonts w:hint="eastAsia"/>
                              </w:rPr>
                              <w:t>应首，先跟家人沟通，或跟医生谈谈，或向支持专线、线上服务求助。</w:t>
                            </w:r>
                          </w:p>
                          <w:p w:rsidR="00744745" w:rsidRDefault="00744745" w:rsidP="003B12F0"/>
                          <w:p w:rsidR="00744745" w:rsidRDefault="003B12F0" w:rsidP="003B12F0">
                            <w:r>
                              <w:rPr>
                                <w:rFonts w:hint="eastAsia"/>
                              </w:rPr>
                              <w:t>这些服务是免费的，专业辅导员能提供宝贵的意见与辅导服务。如果家中出现严重危机问题，可向紧急事故服务部们求助，</w:t>
                            </w:r>
                          </w:p>
                          <w:p w:rsidR="003B12F0" w:rsidRDefault="003B12F0" w:rsidP="003B12F0">
                            <w:r>
                              <w:rPr>
                                <w:rFonts w:hint="eastAsia"/>
                              </w:rPr>
                              <w:t>紧急事件发生时，务必拨打</w:t>
                            </w:r>
                            <w:r>
                              <w:rPr>
                                <w:rFonts w:hint="eastAsia"/>
                              </w:rPr>
                              <w:t>000</w:t>
                            </w:r>
                            <w:r>
                              <w:rPr>
                                <w:rFonts w:hint="eastAsia"/>
                              </w:rPr>
                              <w:t>。</w:t>
                            </w:r>
                          </w:p>
                          <w:p w:rsidR="00744745" w:rsidRDefault="00744745" w:rsidP="00744745">
                            <w:pPr>
                              <w:rPr>
                                <w:rFonts w:hint="eastAsia"/>
                              </w:rPr>
                            </w:pPr>
                            <w:r>
                              <w:rPr>
                                <w:rFonts w:hint="eastAsia"/>
                              </w:rPr>
                              <w:t>如果您或您的家人出现自残或自杀的念头，请拨打生命线</w:t>
                            </w:r>
                            <w:r>
                              <w:rPr>
                                <w:rFonts w:hint="eastAsia"/>
                              </w:rPr>
                              <w:t xml:space="preserve"> 13 11 14</w:t>
                            </w:r>
                            <w:r>
                              <w:rPr>
                                <w:rFonts w:hint="eastAsia"/>
                              </w:rPr>
                              <w:t>。</w:t>
                            </w:r>
                          </w:p>
                          <w:p w:rsidR="00744745" w:rsidRDefault="00744745" w:rsidP="00744745">
                            <w:r>
                              <w:rPr>
                                <w:rFonts w:hint="eastAsia"/>
                              </w:rPr>
                              <w:t>如果您担心某个孩子的安危，请联系当地的儿童保护单位，</w:t>
                            </w:r>
                          </w:p>
                          <w:p w:rsidR="00744745" w:rsidRDefault="00744745" w:rsidP="00744745">
                            <w:r>
                              <w:rPr>
                                <w:rFonts w:hint="eastAsia"/>
                              </w:rPr>
                              <w:t>您可以在我们的网站上找到电话号码：</w:t>
                            </w:r>
                            <w:r>
                              <w:t>betterhealth.vic.gov.au/</w:t>
                            </w:r>
                            <w:proofErr w:type="spellStart"/>
                            <w:r>
                              <w:t>childprotection</w:t>
                            </w:r>
                            <w:proofErr w:type="spellEnd"/>
                            <w:r>
                              <w:t>.</w:t>
                            </w:r>
                          </w:p>
                          <w:p w:rsidR="00744745" w:rsidRDefault="00744745" w:rsidP="00744745"/>
                          <w:p w:rsidR="00744745" w:rsidRDefault="00744745" w:rsidP="00744745">
                            <w:r>
                              <w:rPr>
                                <w:rFonts w:hint="eastAsia"/>
                              </w:rPr>
                              <w:t>如果您担心某个孩子的安危，孩子有可能即刻会受伤害，无法等到第二天，请致电非上班时间儿童保护紧急服务：</w:t>
                            </w:r>
                            <w:r>
                              <w:rPr>
                                <w:rFonts w:hint="eastAsia"/>
                              </w:rPr>
                              <w:t>13 12 78</w:t>
                            </w:r>
                            <w:r>
                              <w:rPr>
                                <w:rFonts w:hint="eastAsia"/>
                              </w:rPr>
                              <w:t>。</w:t>
                            </w:r>
                          </w:p>
                          <w:p w:rsidR="00744745" w:rsidRDefault="00744745" w:rsidP="00744745">
                            <w:pPr>
                              <w:rPr>
                                <w:rFonts w:hint="eastAsia"/>
                              </w:rPr>
                            </w:pPr>
                            <w:r>
                              <w:rPr>
                                <w:rFonts w:hint="eastAsia"/>
                              </w:rPr>
                              <w:t>儿童第一</w:t>
                            </w:r>
                            <w:r>
                              <w:rPr>
                                <w:rFonts w:hint="eastAsia"/>
                              </w:rPr>
                              <w:t>Child FIRST</w:t>
                            </w:r>
                            <w:r>
                              <w:rPr>
                                <w:rFonts w:hint="eastAsia"/>
                              </w:rPr>
                              <w:t>机构确保弱势孩童与家人能获得需要的支持服务。</w:t>
                            </w:r>
                          </w:p>
                        </w:txbxContent>
                      </v:textbox>
                    </v:shape>
                  </w:pict>
                </mc:Fallback>
              </mc:AlternateContent>
            </w:r>
            <w:r>
              <w:rPr>
                <w:rFonts w:ascii="Helvetica" w:hAnsi="Helvetica" w:cs="Helvetica"/>
                <w:color w:val="4D5459"/>
                <w:sz w:val="21"/>
                <w:szCs w:val="21"/>
              </w:rPr>
              <w:t>services for mental health and dental health, as well as other allied health services, such as physiotherapy, psychology, and dietary advice.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information on a range of dental services, information on the child dental benefit schedule, or to find a community dental clinic, contact Dental Health Services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young people move into adulthood, mental health or alcohol and drugs issues may occur.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Finding someone to talk to as early as possible is important.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Starting with family is a good place, or talk to your doctor or contact a confidential phoneline or online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are free, and expert counsellors can provide valuable advice and counselling.  In times of urgent family crisis, there are emergency services to assist you.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an emergency, always call 000.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or someone in your family is thinking about self-harm or suicide, call Lifeline, on 13 11 14.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concerned about the safety and risk of harm to a child, contact your local child protection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Phone numbers are available at betterhealth.vic.gov.au/</w:t>
            </w:r>
            <w:proofErr w:type="spellStart"/>
            <w:r>
              <w:rPr>
                <w:rFonts w:ascii="Helvetica" w:hAnsi="Helvetica" w:cs="Helvetica"/>
                <w:color w:val="4D5459"/>
                <w:sz w:val="21"/>
                <w:szCs w:val="21"/>
              </w:rPr>
              <w:t>childprotection</w:t>
            </w:r>
            <w:proofErr w:type="spellEnd"/>
            <w:r>
              <w:rPr>
                <w:rFonts w:ascii="Helvetica" w:hAnsi="Helvetica" w:cs="Helvetica"/>
                <w:color w:val="4D5459"/>
                <w:sz w:val="21"/>
                <w:szCs w:val="21"/>
              </w:rPr>
              <w: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worried about the immediate safety and risk of harm to a child, that cannot safely be left until the next working day, call the After Hours Child Protection Emergency Service on 13 12 78.</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 FIRST ensures that vulnerable children, young people, and their families, are linked to relevant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Visit the Department of Human Services website </w:t>
            </w:r>
            <w:r>
              <w:rPr>
                <w:rFonts w:ascii="Helvetica" w:hAnsi="Helvetica" w:cs="Helvetica"/>
                <w:color w:val="4D5459"/>
                <w:sz w:val="21"/>
                <w:szCs w:val="21"/>
              </w:rPr>
              <w:lastRenderedPageBreak/>
              <w:t>for more information and your local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Asylum-seekers and refugees in Victoria, including children, are able to access most health and community services funded by the Victorian government, as eligibility for most services is not determined by visa or residency status.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include community health services, the refugee health program, torture, and trauma counselling, and the catch-up immunisation program.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families have different needs.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At times, for some, they can be urgent, while for others, longer-term help is needed.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Victorian health system offers a range of services to meet these needs.  </w:t>
            </w:r>
          </w:p>
          <w:p w:rsidR="00573AE5" w:rsidRPr="00E768D6"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betterhealth.vic.gov.au/family.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bookmarkStart w:id="0" w:name="_GoBack"/>
        <w:bookmarkEnd w:id="0"/>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744745" w:rsidP="00DD59A8">
      <w:pPr>
        <w:rPr>
          <w:lang w:val="pl-PL"/>
        </w:rPr>
      </w:pPr>
      <w:r w:rsidRPr="00D3412A">
        <w:rPr>
          <w:rFonts w:asciiTheme="minorBidi" w:hAnsiTheme="minorBidi"/>
          <w:b/>
          <w:bCs/>
          <w:noProof/>
          <w:sz w:val="28"/>
          <w:szCs w:val="28"/>
        </w:rPr>
        <mc:AlternateContent>
          <mc:Choice Requires="wps">
            <w:drawing>
              <wp:anchor distT="45720" distB="45720" distL="114300" distR="114300" simplePos="0" relativeHeight="251664384" behindDoc="0" locked="0" layoutInCell="1" allowOverlap="1" wp14:anchorId="4A175767" wp14:editId="7C80F423">
                <wp:simplePos x="0" y="0"/>
                <wp:positionH relativeFrom="column">
                  <wp:posOffset>3063240</wp:posOffset>
                </wp:positionH>
                <wp:positionV relativeFrom="paragraph">
                  <wp:posOffset>-6002020</wp:posOffset>
                </wp:positionV>
                <wp:extent cx="2659380" cy="827532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275320"/>
                        </a:xfrm>
                        <a:prstGeom prst="rect">
                          <a:avLst/>
                        </a:prstGeom>
                        <a:solidFill>
                          <a:srgbClr val="FFFFFF"/>
                        </a:solidFill>
                        <a:ln w="9525">
                          <a:noFill/>
                          <a:miter lim="800000"/>
                          <a:headEnd/>
                          <a:tailEnd/>
                        </a:ln>
                      </wps:spPr>
                      <wps:txbx>
                        <w:txbxContent>
                          <w:p w:rsidR="00744745" w:rsidRDefault="00744745" w:rsidP="00744745">
                            <w:r>
                              <w:rPr>
                                <w:rFonts w:hint="eastAsia"/>
                              </w:rPr>
                              <w:t>有关您所在地提供的服务及详情，请访问民政部网站。</w:t>
                            </w:r>
                          </w:p>
                          <w:p w:rsidR="00744745" w:rsidRDefault="00744745" w:rsidP="00744745">
                            <w:r>
                              <w:rPr>
                                <w:rFonts w:hint="eastAsia"/>
                              </w:rPr>
                              <w:t>维州范围内的难民，包括孩童，能使用绝大多数维州政府提供的健康与社区服务，因为使用服务的资格与签证种类或居留权无关。</w:t>
                            </w:r>
                          </w:p>
                          <w:p w:rsidR="00744745" w:rsidRDefault="00744745" w:rsidP="00744745">
                            <w:pPr>
                              <w:rPr>
                                <w:rFonts w:hint="eastAsia"/>
                              </w:rPr>
                            </w:pPr>
                            <w:r>
                              <w:rPr>
                                <w:rFonts w:hint="eastAsia"/>
                              </w:rPr>
                              <w:t>这些服务包括社区健康服务、难民健康计划、酷刑与创伤辅导服务、以及补充疫苗服务。</w:t>
                            </w:r>
                          </w:p>
                          <w:p w:rsidR="00744745" w:rsidRDefault="00744745" w:rsidP="00744745"/>
                          <w:p w:rsidR="00744745" w:rsidRDefault="00744745" w:rsidP="00744745">
                            <w:pPr>
                              <w:rPr>
                                <w:rFonts w:hint="eastAsia"/>
                              </w:rPr>
                            </w:pPr>
                            <w:r>
                              <w:rPr>
                                <w:rFonts w:hint="eastAsia"/>
                              </w:rPr>
                              <w:t>每个家庭都有独特的需要。</w:t>
                            </w:r>
                          </w:p>
                          <w:p w:rsidR="00744745" w:rsidRDefault="00744745" w:rsidP="00744745">
                            <w:pPr>
                              <w:rPr>
                                <w:rFonts w:hint="eastAsia"/>
                              </w:rPr>
                            </w:pPr>
                            <w:r>
                              <w:rPr>
                                <w:rFonts w:hint="eastAsia"/>
                              </w:rPr>
                              <w:t>某些家庭可能有紧急的需要，有些家庭则需要长期支持协助。</w:t>
                            </w:r>
                          </w:p>
                          <w:p w:rsidR="00744745" w:rsidRDefault="00744745" w:rsidP="00744745">
                            <w:pPr>
                              <w:rPr>
                                <w:rFonts w:hint="eastAsia"/>
                              </w:rPr>
                            </w:pPr>
                            <w:r>
                              <w:rPr>
                                <w:rFonts w:hint="eastAsia"/>
                              </w:rPr>
                              <w:t>维州医疗系统提供多种服务满足不同家庭的需要。</w:t>
                            </w:r>
                          </w:p>
                          <w:p w:rsidR="00744745" w:rsidRDefault="00744745" w:rsidP="00744745">
                            <w:r>
                              <w:rPr>
                                <w:rFonts w:hint="eastAsia"/>
                              </w:rPr>
                              <w:t>详情请访问：</w:t>
                            </w:r>
                            <w:hyperlink r:id="rId7" w:history="1">
                              <w:r w:rsidRPr="00E8673B">
                                <w:rPr>
                                  <w:rStyle w:val="Hyperlink"/>
                                </w:rPr>
                                <w:t>BETTERHEALTH.vic.gov.au/family</w:t>
                              </w:r>
                            </w:hyperlink>
                          </w:p>
                          <w:p w:rsidR="00744745" w:rsidRDefault="00744745" w:rsidP="00744745">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75767" id="Text Box 4" o:spid="_x0000_s1029" type="#_x0000_t202" style="position:absolute;margin-left:241.2pt;margin-top:-472.6pt;width:209.4pt;height:65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" stroked="f">
                <v:textbox>
                  <w:txbxContent>
                    <w:p w:rsidR="00744745" w:rsidRDefault="00744745" w:rsidP="00744745">
                      <w:r>
                        <w:rPr>
                          <w:rFonts w:hint="eastAsia"/>
                        </w:rPr>
                        <w:t>有关您所在地提供的服务及详情，请访问民政部网站。</w:t>
                      </w:r>
                    </w:p>
                    <w:p w:rsidR="00744745" w:rsidRDefault="00744745" w:rsidP="00744745">
                      <w:r>
                        <w:rPr>
                          <w:rFonts w:hint="eastAsia"/>
                        </w:rPr>
                        <w:t>维州范围内的难民，包括孩童，能使用绝大多数维州政府提供的健康与社区服务，因为使用服务的资格与签证种类或居留权无关。</w:t>
                      </w:r>
                    </w:p>
                    <w:p w:rsidR="00744745" w:rsidRDefault="00744745" w:rsidP="00744745">
                      <w:pPr>
                        <w:rPr>
                          <w:rFonts w:hint="eastAsia"/>
                        </w:rPr>
                      </w:pPr>
                      <w:r>
                        <w:rPr>
                          <w:rFonts w:hint="eastAsia"/>
                        </w:rPr>
                        <w:t>这些服务包括社区健康服务、难民健康计划、酷刑与创伤辅导服务、以及补充疫苗服务。</w:t>
                      </w:r>
                    </w:p>
                    <w:p w:rsidR="00744745" w:rsidRDefault="00744745" w:rsidP="00744745"/>
                    <w:p w:rsidR="00744745" w:rsidRDefault="00744745" w:rsidP="00744745">
                      <w:pPr>
                        <w:rPr>
                          <w:rFonts w:hint="eastAsia"/>
                        </w:rPr>
                      </w:pPr>
                      <w:r>
                        <w:rPr>
                          <w:rFonts w:hint="eastAsia"/>
                        </w:rPr>
                        <w:t>每个家庭都有独特的需要。</w:t>
                      </w:r>
                    </w:p>
                    <w:p w:rsidR="00744745" w:rsidRDefault="00744745" w:rsidP="00744745">
                      <w:pPr>
                        <w:rPr>
                          <w:rFonts w:hint="eastAsia"/>
                        </w:rPr>
                      </w:pPr>
                      <w:r>
                        <w:rPr>
                          <w:rFonts w:hint="eastAsia"/>
                        </w:rPr>
                        <w:t>某些家庭可能有紧急的需要，有些家庭则需要长期支持协助。</w:t>
                      </w:r>
                    </w:p>
                    <w:p w:rsidR="00744745" w:rsidRDefault="00744745" w:rsidP="00744745">
                      <w:pPr>
                        <w:rPr>
                          <w:rFonts w:hint="eastAsia"/>
                        </w:rPr>
                      </w:pPr>
                      <w:r>
                        <w:rPr>
                          <w:rFonts w:hint="eastAsia"/>
                        </w:rPr>
                        <w:t>维州医疗系统提供多种服务满足不同家庭的需要。</w:t>
                      </w:r>
                    </w:p>
                    <w:p w:rsidR="00744745" w:rsidRDefault="00744745" w:rsidP="00744745">
                      <w:r>
                        <w:rPr>
                          <w:rFonts w:hint="eastAsia"/>
                        </w:rPr>
                        <w:t>详情请访问：</w:t>
                      </w:r>
                      <w:hyperlink r:id="rId8" w:history="1">
                        <w:r w:rsidRPr="00E8673B">
                          <w:rPr>
                            <w:rStyle w:val="Hyperlink"/>
                          </w:rPr>
                          <w:t>BETTERHEALTH.vic.gov.au/family</w:t>
                        </w:r>
                      </w:hyperlink>
                    </w:p>
                    <w:p w:rsidR="00744745" w:rsidRDefault="00744745" w:rsidP="00744745">
                      <w:pPr>
                        <w:rPr>
                          <w:rFonts w:hint="eastAsia"/>
                        </w:rPr>
                      </w:pPr>
                    </w:p>
                  </w:txbxContent>
                </v:textbox>
              </v:shape>
            </w:pict>
          </mc:Fallback>
        </mc:AlternateContent>
      </w:r>
    </w:p>
    <w:sectPr w:rsidR="002C442A" w:rsidRPr="009A2BA3" w:rsidSect="009A2BA3">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5E" w:rsidRDefault="00765A5E" w:rsidP="009A2BA3">
      <w:pPr>
        <w:spacing w:after="0" w:line="240" w:lineRule="auto"/>
      </w:pPr>
      <w:r>
        <w:separator/>
      </w:r>
    </w:p>
  </w:endnote>
  <w:endnote w:type="continuationSeparator" w:id="0">
    <w:p w:rsidR="00765A5E" w:rsidRDefault="00765A5E"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E8673B">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E8673B">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5E" w:rsidRDefault="00765A5E" w:rsidP="009A2BA3">
      <w:pPr>
        <w:spacing w:after="0" w:line="240" w:lineRule="auto"/>
      </w:pPr>
      <w:r>
        <w:separator/>
      </w:r>
    </w:p>
  </w:footnote>
  <w:footnote w:type="continuationSeparator" w:id="0">
    <w:p w:rsidR="00765A5E" w:rsidRDefault="00765A5E"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3120"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3B12F0" w:rsidP="000B06DA">
    <w:pPr>
      <w:pStyle w:val="Header"/>
      <w:jc w:val="right"/>
      <w:rPr>
        <w:rFonts w:asciiTheme="minorBidi" w:hAnsiTheme="minorBidi"/>
      </w:rPr>
    </w:pPr>
    <w:r>
      <w:rPr>
        <w:rFonts w:asciiTheme="minorBidi" w:hAnsiTheme="minorBidi"/>
      </w:rPr>
      <w:t>Simplified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D48D0"/>
    <w:rsid w:val="00331778"/>
    <w:rsid w:val="003B12F0"/>
    <w:rsid w:val="005139D7"/>
    <w:rsid w:val="00573AE5"/>
    <w:rsid w:val="00744745"/>
    <w:rsid w:val="00765A5E"/>
    <w:rsid w:val="008B71CE"/>
    <w:rsid w:val="0091710B"/>
    <w:rsid w:val="009A23CF"/>
    <w:rsid w:val="009A2BA3"/>
    <w:rsid w:val="00AD11FA"/>
    <w:rsid w:val="00C73BDD"/>
    <w:rsid w:val="00DD59A8"/>
    <w:rsid w:val="00E8673B"/>
    <w:rsid w:val="00F406F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E8EE"/>
  <w15:docId w15:val="{9689B6E6-D8D9-4A63-98DE-4E181B39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semiHidden/>
    <w:unhideWhenUsed/>
    <w:rsid w:val="00E867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family" TargetMode="External"/><Relationship Id="rId3" Type="http://schemas.openxmlformats.org/officeDocument/2006/relationships/settings" Target="settings.xml"/><Relationship Id="rId7" Type="http://schemas.openxmlformats.org/officeDocument/2006/relationships/hyperlink" Target="BETTERHEALTH.vic.gov.au/fami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BF9A-C51D-4E07-B50B-0E4D409A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30018368@westernsydney.edu.au</cp:lastModifiedBy>
  <cp:revision>5</cp:revision>
  <dcterms:created xsi:type="dcterms:W3CDTF">2017-06-02T05:28:00Z</dcterms:created>
  <dcterms:modified xsi:type="dcterms:W3CDTF">2017-06-05T15:37:00Z</dcterms:modified>
</cp:coreProperties>
</file>