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A2BA3" w:rsidRPr="009021F6" w:rsidTr="000B06DA">
        <w:trPr>
          <w:trHeight w:val="562"/>
        </w:trPr>
        <w:tc>
          <w:tcPr>
            <w:tcW w:w="9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1FBB" w:rsidRDefault="003D1548" w:rsidP="00A71FB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Carers</w:t>
            </w:r>
            <w:r w:rsidR="00D341F5">
              <w:rPr>
                <w:rFonts w:asciiTheme="minorBidi" w:hAnsiTheme="minorBidi"/>
                <w:b/>
                <w:bCs/>
                <w:sz w:val="28"/>
                <w:szCs w:val="28"/>
              </w:rPr>
              <w:t>,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caring and respite </w:t>
            </w:r>
            <w:r w:rsidR="006C716B" w:rsidRPr="006C716B">
              <w:rPr>
                <w:rFonts w:asciiTheme="minorBidi" w:hAnsiTheme="minorBidi"/>
                <w:b/>
                <w:bCs/>
                <w:sz w:val="28"/>
                <w:szCs w:val="28"/>
              </w:rPr>
              <w:t>care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</w:t>
            </w:r>
            <w:r w:rsidR="009A2BA3" w:rsidRPr="009A2BA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| </w:t>
            </w:r>
            <w:proofErr w:type="spellStart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>Chăm</w:t>
            </w:r>
            <w:proofErr w:type="spellEnd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>sóc</w:t>
            </w:r>
            <w:proofErr w:type="spellEnd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>người</w:t>
            </w:r>
            <w:proofErr w:type="spellEnd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>chăm</w:t>
            </w:r>
            <w:proofErr w:type="spellEnd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>sóc</w:t>
            </w:r>
            <w:proofErr w:type="spellEnd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21D19">
              <w:rPr>
                <w:rFonts w:asciiTheme="minorBidi" w:hAnsiTheme="minorBidi"/>
                <w:b/>
                <w:bCs/>
                <w:sz w:val="28"/>
                <w:szCs w:val="28"/>
              </w:rPr>
              <w:t>và</w:t>
            </w:r>
            <w:proofErr w:type="spellEnd"/>
          </w:p>
          <w:p w:rsidR="009A2BA3" w:rsidRPr="009A2BA3" w:rsidRDefault="00121D19" w:rsidP="00A71FB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>chăm</w:t>
            </w:r>
            <w:proofErr w:type="spellEnd"/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>sóc</w:t>
            </w:r>
            <w:proofErr w:type="spellEnd"/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>tạm</w:t>
            </w:r>
            <w:proofErr w:type="spellEnd"/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>thế</w:t>
            </w:r>
            <w:proofErr w:type="spellEnd"/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</w:t>
            </w:r>
            <w:r w:rsidR="00A71FB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</w:t>
            </w:r>
          </w:p>
        </w:tc>
      </w:tr>
      <w:tr w:rsidR="009A2BA3" w:rsidRPr="009021F6" w:rsidTr="000B06DA">
        <w:tc>
          <w:tcPr>
            <w:tcW w:w="4928" w:type="dxa"/>
            <w:tcBorders>
              <w:top w:val="single" w:sz="4" w:space="0" w:color="auto"/>
              <w:left w:val="nil"/>
              <w:bottom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Being a full-time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carer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can be rewarding, but also challenging.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Victoria has a wealth of support services to help those that are carers and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those being cared for.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 term "carer" can refer to paid and unpaid professional and lay carers.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Professional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ca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>rers</w:t>
            </w:r>
            <w:proofErr w:type="spellEnd"/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are people who are trained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paid to look after people, but many carers are family members looking after older parents, their child, or their partner. Or carers can be friends or neighbours.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F2C1E" w:rsidRDefault="00EF2C1E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As well as family members, partners, friends and neighbours 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caring for someone, there are a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number of different professional carers known as care workers.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Paid carers include home care workers, personal care workers, and disability support workers.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All personal care workers in Victoria must have a Certificate Three in home and community care or related area such as disability or aged care, with the relevant personal care and first aid competencies.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Aged care workers, for example, provide care and support to older pe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ople in residential facilities,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clinics, hospitals, and private homes.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They help with personal care, such as showering, dressing and eating, domestic duties, preparing meals and cleaning, and managing illness, such as helping a person with medicines.</w:t>
            </w: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“What my job involves more is to look after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residents’ three basic needs.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 firs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t one is their 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 xml:space="preserve">physical needs. The second one is social need.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the third one is psychological emotio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nal needs.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We help the residents to be independent, but also be there</w:t>
            </w:r>
            <w:r w:rsidR="00EF2C1E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if they need us to help them.”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While many carers talk of the rewards of being a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carer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, it is important to consider how much is involved, especially as an unpaid carer  looking after a loved one.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There could be reduced income if you give up your job, emotional and physical stress, or feeling isolated.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That's where support comes in.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“There are times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where it’s a bit challenging.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It's great with palliative care, they've got their social workers and so forth, which is a great help for me as well as dad's, and they do a wonderful, wonderful job.”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 Australian government offers support to carers caring for someone with a disability or mental illness, with a medical condition, after an  illness or accident, or an older person with care needs.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Support is also available to carers of people with a terminal or life-limiting illness, including respite, personal support, financial support, information, education, counselling, networking opportunities.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A71FBB" w:rsidRDefault="00A71FBB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 carer payment provides financial support to people who cannot work insubstantial paid employment because they provide full-time daily care.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Visit the Department of Human Services to find out more d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etailed information about carer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payments. </w:t>
            </w:r>
          </w:p>
          <w:p w:rsidR="00121D19" w:rsidRDefault="00121D19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9A2BA3" w:rsidRPr="00642E02" w:rsidRDefault="00642E02" w:rsidP="00121D1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There is a range of support to assist carers in </w:t>
            </w:r>
            <w:r w:rsidR="00A71FBB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the vital role they undertake.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more information, visit: BetterHealth.vic.gov.au/carers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lastRenderedPageBreak/>
              <w:t xml:space="preserve">Chăm sóc toàn thời có thể là một công việc </w:t>
            </w:r>
            <w:r w:rsidRPr="005A6D8D">
              <w:rPr>
                <w:rFonts w:ascii="Helvetica" w:hAnsi="Helvetica" w:cs="Helvetica"/>
                <w:lang w:val="vi-VN"/>
              </w:rPr>
              <w:t>được đền bù</w:t>
            </w:r>
            <w:r w:rsidRPr="005A6D8D">
              <w:rPr>
                <w:rFonts w:ascii="Helvetica" w:hAnsi="Helvetica" w:cs="Helvetica"/>
                <w:lang w:val="da"/>
              </w:rPr>
              <w:t>, nhưng cũng có thể là việc khó.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EF2C1E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vi-VN"/>
              </w:rPr>
              <w:t>Tiểu bang</w:t>
            </w:r>
            <w:r w:rsidRPr="005A6D8D">
              <w:rPr>
                <w:rFonts w:ascii="Helvetica" w:hAnsi="Helvetica" w:cs="Helvetica"/>
                <w:lang w:val="da"/>
              </w:rPr>
              <w:t xml:space="preserve"> Victoria có rất nhiều dịch vụ hỗ trợ để giúp những ngườ</w:t>
            </w:r>
            <w:r w:rsidR="00EF2C1E">
              <w:rPr>
                <w:rFonts w:ascii="Helvetica" w:hAnsi="Helvetica" w:cs="Helvetica"/>
                <w:lang w:val="da"/>
              </w:rPr>
              <w:t xml:space="preserve">i chăm sóc và </w:t>
            </w:r>
            <w:r w:rsidRPr="005A6D8D">
              <w:rPr>
                <w:rFonts w:ascii="Helvetica" w:hAnsi="Helvetica" w:cs="Helvetica"/>
                <w:lang w:val="da"/>
              </w:rPr>
              <w:t>những người đang được chăm sóc.</w:t>
            </w:r>
            <w:r w:rsidR="00A71FBB">
              <w:rPr>
                <w:rFonts w:ascii="Helvetica" w:hAnsi="Helvetica" w:cs="Helvetica"/>
              </w:rPr>
              <w:t xml:space="preserve"> </w:t>
            </w:r>
            <w:r w:rsidRPr="005A6D8D">
              <w:rPr>
                <w:rFonts w:ascii="Helvetica" w:hAnsi="Helvetica" w:cs="Helvetica"/>
                <w:lang w:val="da"/>
              </w:rPr>
              <w:t>Thuật ngữ ”người chăm sóc” có thể nói đế</w:t>
            </w:r>
            <w:r w:rsidR="00A71FBB">
              <w:rPr>
                <w:rFonts w:ascii="Helvetica" w:hAnsi="Helvetica" w:cs="Helvetica"/>
                <w:lang w:val="da"/>
              </w:rPr>
              <w:t xml:space="preserve">n </w:t>
            </w:r>
            <w:r w:rsidRPr="005A6D8D">
              <w:rPr>
                <w:rFonts w:ascii="Helvetica" w:hAnsi="Helvetica" w:cs="Helvetica"/>
                <w:lang w:val="da"/>
              </w:rPr>
              <w:t>những người chăm sóc chuyên nghiệp và không chuyên nghiệp, được trả lương và không được trả lương.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EF2C1E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 xml:space="preserve">Người chăm sóc chuyên nghiệp là những người được huấn luyện và được trả lương để chăm sóc </w:t>
            </w:r>
            <w:r w:rsidRPr="005A6D8D">
              <w:rPr>
                <w:rFonts w:ascii="Helvetica" w:hAnsi="Helvetica" w:cs="Helvetica"/>
                <w:lang w:val="vi-VN"/>
              </w:rPr>
              <w:t>người khác</w:t>
            </w:r>
            <w:r w:rsidRPr="005A6D8D">
              <w:rPr>
                <w:rFonts w:ascii="Helvetica" w:hAnsi="Helvetica" w:cs="Helvetica"/>
                <w:lang w:val="da"/>
              </w:rPr>
              <w:t xml:space="preserve">, </w:t>
            </w:r>
            <w:r w:rsidR="00A71FBB">
              <w:rPr>
                <w:rFonts w:ascii="Helvetica" w:hAnsi="Helvetica" w:cs="Helvetica"/>
                <w:lang w:val="da"/>
              </w:rPr>
              <w:t xml:space="preserve">nhưng </w:t>
            </w:r>
            <w:r w:rsidRPr="005A6D8D">
              <w:rPr>
                <w:rFonts w:ascii="Helvetica" w:hAnsi="Helvetica" w:cs="Helvetica"/>
                <w:lang w:val="da"/>
              </w:rPr>
              <w:t>nhiề</w:t>
            </w:r>
            <w:r w:rsidR="00EF2C1E">
              <w:rPr>
                <w:rFonts w:ascii="Helvetica" w:hAnsi="Helvetica" w:cs="Helvetica"/>
                <w:lang w:val="da"/>
              </w:rPr>
              <w:t xml:space="preserve">u </w:t>
            </w:r>
            <w:r w:rsidRPr="005A6D8D">
              <w:rPr>
                <w:rFonts w:ascii="Helvetica" w:hAnsi="Helvetica" w:cs="Helvetica"/>
                <w:lang w:val="da"/>
              </w:rPr>
              <w:t xml:space="preserve">người chăm sóc là </w:t>
            </w:r>
            <w:r w:rsidRPr="005A6D8D">
              <w:rPr>
                <w:rFonts w:ascii="Helvetica" w:hAnsi="Helvetica" w:cs="Helvetica"/>
                <w:lang w:val="vi-VN"/>
              </w:rPr>
              <w:t>người thân</w:t>
            </w:r>
            <w:r w:rsidR="00A71FBB">
              <w:rPr>
                <w:rFonts w:ascii="Helvetica" w:hAnsi="Helvetica" w:cs="Helvetica"/>
              </w:rPr>
              <w:t xml:space="preserve"> </w:t>
            </w:r>
            <w:r w:rsidRPr="005A6D8D">
              <w:rPr>
                <w:rFonts w:ascii="Helvetica" w:hAnsi="Helvetica" w:cs="Helvetica"/>
                <w:lang w:val="vi-VN"/>
              </w:rPr>
              <w:t>trong nhà</w:t>
            </w:r>
            <w:r w:rsidR="00EF2C1E">
              <w:rPr>
                <w:rFonts w:ascii="Helvetica" w:hAnsi="Helvetica" w:cs="Helvetica"/>
                <w:lang w:val="da"/>
              </w:rPr>
              <w:t xml:space="preserve"> </w:t>
            </w:r>
            <w:r w:rsidRPr="005A6D8D">
              <w:rPr>
                <w:rFonts w:ascii="Helvetica" w:hAnsi="Helvetica" w:cs="Helvetica"/>
                <w:lang w:val="da"/>
              </w:rPr>
              <w:t xml:space="preserve">chăm sóc bố mẹ </w:t>
            </w:r>
            <w:r w:rsidRPr="005A6D8D">
              <w:rPr>
                <w:rFonts w:ascii="Helvetica" w:hAnsi="Helvetica" w:cs="Helvetica"/>
                <w:lang w:val="vi-VN"/>
              </w:rPr>
              <w:t>già</w:t>
            </w:r>
            <w:r w:rsidR="00A71FBB">
              <w:rPr>
                <w:rFonts w:ascii="Helvetica" w:hAnsi="Helvetica" w:cs="Helvetica"/>
                <w:lang w:val="da"/>
              </w:rPr>
              <w:t xml:space="preserve">, chăm sóc con </w:t>
            </w:r>
            <w:r w:rsidR="00EF2C1E">
              <w:rPr>
                <w:rFonts w:ascii="Helvetica" w:hAnsi="Helvetica" w:cs="Helvetica"/>
                <w:lang w:val="da"/>
              </w:rPr>
              <w:t xml:space="preserve">cái, </w:t>
            </w:r>
            <w:r w:rsidRPr="005A6D8D">
              <w:rPr>
                <w:rFonts w:ascii="Helvetica" w:hAnsi="Helvetica" w:cs="Helvetica"/>
                <w:lang w:val="da"/>
              </w:rPr>
              <w:t xml:space="preserve">hay người </w:t>
            </w:r>
            <w:r w:rsidRPr="005A6D8D">
              <w:rPr>
                <w:rFonts w:ascii="Helvetica" w:hAnsi="Helvetica" w:cs="Helvetica"/>
                <w:lang w:val="vi-VN"/>
              </w:rPr>
              <w:t>bạn đời</w:t>
            </w:r>
            <w:r w:rsidRPr="005A6D8D">
              <w:rPr>
                <w:rFonts w:ascii="Helvetica" w:hAnsi="Helvetica" w:cs="Helvetica"/>
                <w:lang w:val="da"/>
              </w:rPr>
              <w:t xml:space="preserve"> của họ.</w:t>
            </w:r>
            <w:r w:rsidR="00EF2C1E">
              <w:rPr>
                <w:rFonts w:ascii="Helvetica" w:hAnsi="Helvetica" w:cs="Helvetica"/>
              </w:rPr>
              <w:t xml:space="preserve"> </w:t>
            </w:r>
            <w:r w:rsidRPr="005A6D8D">
              <w:rPr>
                <w:rFonts w:ascii="Helvetica" w:hAnsi="Helvetica" w:cs="Helvetica"/>
                <w:lang w:val="da"/>
              </w:rPr>
              <w:t>Hoặc ngườ</w:t>
            </w:r>
            <w:r w:rsidR="00EF2C1E">
              <w:rPr>
                <w:rFonts w:ascii="Helvetica" w:hAnsi="Helvetica" w:cs="Helvetica"/>
                <w:lang w:val="da"/>
              </w:rPr>
              <w:t xml:space="preserve">i </w:t>
            </w:r>
            <w:r w:rsidRPr="005A6D8D">
              <w:rPr>
                <w:rFonts w:ascii="Helvetica" w:hAnsi="Helvetica" w:cs="Helvetica"/>
                <w:lang w:val="da"/>
              </w:rPr>
              <w:t xml:space="preserve">chăm sóc có thể là bạn bè hay </w:t>
            </w:r>
            <w:r w:rsidR="00A71FBB">
              <w:rPr>
                <w:rFonts w:ascii="Helvetica" w:hAnsi="Helvetica" w:cs="Helvetica"/>
                <w:lang w:val="da"/>
              </w:rPr>
              <w:t>hàng xóm</w:t>
            </w:r>
            <w:r w:rsidR="00EF2C1E">
              <w:rPr>
                <w:rFonts w:ascii="Helvetica" w:hAnsi="Helvetica" w:cs="Helvetica"/>
                <w:lang w:val="da"/>
              </w:rPr>
              <w:t>.</w:t>
            </w:r>
            <w:r w:rsidR="00A71FBB">
              <w:rPr>
                <w:rFonts w:ascii="Helvetica" w:hAnsi="Helvetica" w:cs="Helvetica"/>
                <w:lang w:val="da"/>
              </w:rPr>
              <w:t xml:space="preserve"> </w:t>
            </w:r>
          </w:p>
          <w:p w:rsidR="00EF2C1E" w:rsidRDefault="00EF2C1E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</w:p>
          <w:p w:rsidR="00121D19" w:rsidRPr="005A6D8D" w:rsidRDefault="00EF2C1E" w:rsidP="00121D19">
            <w:pPr>
              <w:pStyle w:val="PlainTex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lang w:val="en-US"/>
              </w:rPr>
              <w:t>C</w:t>
            </w:r>
            <w:r w:rsidR="00121D19" w:rsidRPr="005A6D8D">
              <w:rPr>
                <w:rFonts w:ascii="Helvetica" w:hAnsi="Helvetica" w:cs="Helvetica"/>
                <w:lang w:val="vi-VN"/>
              </w:rPr>
              <w:t xml:space="preserve">ũng như </w:t>
            </w:r>
            <w:r w:rsidR="00121D19" w:rsidRPr="005A6D8D">
              <w:rPr>
                <w:rFonts w:ascii="Helvetica" w:hAnsi="Helvetica" w:cs="Helvetica"/>
                <w:lang w:val="da"/>
              </w:rPr>
              <w:t>ngườ</w:t>
            </w:r>
            <w:r w:rsidR="00A71FBB">
              <w:rPr>
                <w:rFonts w:ascii="Helvetica" w:hAnsi="Helvetica" w:cs="Helvetica"/>
                <w:lang w:val="da"/>
              </w:rPr>
              <w:t xml:space="preserve">i thân, </w:t>
            </w:r>
            <w:r w:rsidR="00121D19" w:rsidRPr="005A6D8D">
              <w:rPr>
                <w:rFonts w:ascii="Helvetica" w:hAnsi="Helvetica" w:cs="Helvetica"/>
                <w:lang w:val="vi-VN"/>
              </w:rPr>
              <w:t>bạn đời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, bạn bè hay người hàng xóm chăm sóc ai đó, còn có </w:t>
            </w:r>
            <w:r w:rsidR="00121D19" w:rsidRPr="005A6D8D">
              <w:rPr>
                <w:rFonts w:ascii="Helvetica" w:hAnsi="Helvetica" w:cs="Helvetica"/>
                <w:lang w:val="vi-VN"/>
              </w:rPr>
              <w:t>một số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 người chăm sóc chuyên nghiệp khác, được gọi là nhân viên chăm sóc.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  <w:r w:rsidRPr="005A6D8D">
              <w:rPr>
                <w:rFonts w:ascii="Helvetica" w:hAnsi="Helvetica" w:cs="Helvetica"/>
                <w:lang w:val="da"/>
              </w:rPr>
              <w:t>Những người chăm sóc được trả</w:t>
            </w:r>
            <w:r w:rsidR="00A71FBB">
              <w:rPr>
                <w:rFonts w:ascii="Helvetica" w:hAnsi="Helvetica" w:cs="Helvetica"/>
                <w:lang w:val="da"/>
              </w:rPr>
              <w:t xml:space="preserve"> lương </w:t>
            </w:r>
            <w:r w:rsidRPr="005A6D8D">
              <w:rPr>
                <w:rFonts w:ascii="Helvetica" w:hAnsi="Helvetica" w:cs="Helvetica"/>
                <w:lang w:val="da"/>
              </w:rPr>
              <w:t xml:space="preserve">bao gồm nhân viên chăm sóc </w:t>
            </w:r>
            <w:r w:rsidRPr="005A6D8D">
              <w:rPr>
                <w:rFonts w:ascii="Helvetica" w:hAnsi="Helvetica" w:cs="Helvetica"/>
                <w:lang w:val="vi-VN"/>
              </w:rPr>
              <w:t xml:space="preserve">tại </w:t>
            </w:r>
            <w:r w:rsidR="00A71FBB">
              <w:rPr>
                <w:rFonts w:ascii="Helvetica" w:hAnsi="Helvetica" w:cs="Helvetica"/>
                <w:lang w:val="da"/>
              </w:rPr>
              <w:t xml:space="preserve">gia, nhân </w:t>
            </w:r>
            <w:r w:rsidRPr="005A6D8D">
              <w:rPr>
                <w:rFonts w:ascii="Helvetica" w:hAnsi="Helvetica" w:cs="Helvetica"/>
                <w:lang w:val="da"/>
              </w:rPr>
              <w:t>viên chăm sóc cá nhân, và nhân viên hỗ trợ người khuyết tật.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>Tất cả</w:t>
            </w:r>
            <w:r w:rsidR="00A71FBB">
              <w:rPr>
                <w:rFonts w:ascii="Helvetica" w:hAnsi="Helvetica" w:cs="Helvetica"/>
                <w:lang w:val="da"/>
              </w:rPr>
              <w:t xml:space="preserve"> các nhân viên chăm sóc cá nhân </w:t>
            </w:r>
            <w:r w:rsidRPr="005A6D8D">
              <w:rPr>
                <w:rFonts w:ascii="Helvetica" w:hAnsi="Helvetica" w:cs="Helvetica"/>
                <w:lang w:val="da"/>
              </w:rPr>
              <w:t>trong T</w:t>
            </w:r>
            <w:r w:rsidRPr="005A6D8D">
              <w:rPr>
                <w:rFonts w:ascii="Helvetica" w:hAnsi="Helvetica" w:cs="Helvetica"/>
                <w:lang w:val="vi-VN"/>
              </w:rPr>
              <w:t xml:space="preserve">iểu bang </w:t>
            </w:r>
            <w:r w:rsidRPr="005A6D8D">
              <w:rPr>
                <w:rFonts w:ascii="Helvetica" w:hAnsi="Helvetica" w:cs="Helvetica"/>
                <w:lang w:val="da"/>
              </w:rPr>
              <w:t>Victoria phải có Chứng chỉ Cấp Ba về chăm sóc tại gia và trong cộng đồng hay lĩnh vực có liên quan như chăm sóc người khuyết tật hay ngườ</w:t>
            </w:r>
            <w:r w:rsidR="00A71FBB">
              <w:rPr>
                <w:rFonts w:ascii="Helvetica" w:hAnsi="Helvetica" w:cs="Helvetica"/>
                <w:lang w:val="da"/>
              </w:rPr>
              <w:t xml:space="preserve">i cao niên, </w:t>
            </w:r>
            <w:r w:rsidRPr="005A6D8D">
              <w:rPr>
                <w:rFonts w:ascii="Helvetica" w:hAnsi="Helvetica" w:cs="Helvetica"/>
                <w:lang w:val="da"/>
              </w:rPr>
              <w:t xml:space="preserve">với </w:t>
            </w:r>
            <w:r w:rsidRPr="005A6D8D">
              <w:rPr>
                <w:rFonts w:ascii="Helvetica" w:hAnsi="Helvetica" w:cs="Helvetica"/>
                <w:lang w:val="vi-VN"/>
              </w:rPr>
              <w:t>khả năng</w:t>
            </w:r>
            <w:r w:rsidRPr="005A6D8D">
              <w:rPr>
                <w:rFonts w:ascii="Helvetica" w:hAnsi="Helvetica" w:cs="Helvetica"/>
                <w:lang w:val="da"/>
              </w:rPr>
              <w:t xml:space="preserve"> chăm sóc cá nhân và sơ cứu phù hợp.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>Thí dụ, các nhân viên chăm sóc người cao niên chăm sóc và hỗ trợ ngườ</w:t>
            </w:r>
            <w:r w:rsidR="00A71FBB">
              <w:rPr>
                <w:rFonts w:ascii="Helvetica" w:hAnsi="Helvetica" w:cs="Helvetica"/>
                <w:lang w:val="da"/>
              </w:rPr>
              <w:t xml:space="preserve">i cao niên </w:t>
            </w:r>
            <w:r w:rsidRPr="005A6D8D">
              <w:rPr>
                <w:rFonts w:ascii="Helvetica" w:hAnsi="Helvetica" w:cs="Helvetica"/>
                <w:lang w:val="da"/>
              </w:rPr>
              <w:t xml:space="preserve">trong các cư xá cao niên, </w:t>
            </w:r>
            <w:r w:rsidR="00A71FBB">
              <w:rPr>
                <w:rFonts w:ascii="Helvetica" w:hAnsi="Helvetica" w:cs="Helvetica"/>
                <w:lang w:val="da"/>
              </w:rPr>
              <w:t xml:space="preserve">phòng khám, </w:t>
            </w:r>
            <w:r w:rsidRPr="005A6D8D">
              <w:rPr>
                <w:rFonts w:ascii="Helvetica" w:hAnsi="Helvetica" w:cs="Helvetica"/>
                <w:lang w:val="da"/>
              </w:rPr>
              <w:t>bệnh viện và tư gia.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Default="00121D19" w:rsidP="00EF2C1E">
            <w:pPr>
              <w:pStyle w:val="PlainText"/>
              <w:ind w:right="-108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>Họ giúp chăm sóc cá nhân, như tắm gộ</w:t>
            </w:r>
            <w:r w:rsidR="00A71FBB">
              <w:rPr>
                <w:rFonts w:ascii="Helvetica" w:hAnsi="Helvetica" w:cs="Helvetica"/>
                <w:lang w:val="da"/>
              </w:rPr>
              <w:t xml:space="preserve">i, </w:t>
            </w:r>
            <w:r w:rsidRPr="005A6D8D">
              <w:rPr>
                <w:rFonts w:ascii="Helvetica" w:hAnsi="Helvetica" w:cs="Helvetica"/>
                <w:lang w:val="da"/>
              </w:rPr>
              <w:t>mặc quần áo và ăn uống, công việc nhà, chuẩn bị bữa ăn và lau dọn, và</w:t>
            </w:r>
            <w:r w:rsidRPr="005A6D8D">
              <w:rPr>
                <w:rFonts w:ascii="Helvetica" w:hAnsi="Helvetica" w:cs="Helvetica"/>
                <w:lang w:val="vi-VN"/>
              </w:rPr>
              <w:t xml:space="preserve"> chăm sóc người bệnh</w:t>
            </w:r>
            <w:r w:rsidRPr="005A6D8D">
              <w:rPr>
                <w:rFonts w:ascii="Helvetica" w:hAnsi="Helvetica" w:cs="Helvetica"/>
                <w:lang w:val="da"/>
              </w:rPr>
              <w:t>, như giúp người đó</w:t>
            </w:r>
            <w:r w:rsidR="00A71FBB">
              <w:rPr>
                <w:rFonts w:ascii="Helvetica" w:hAnsi="Helvetica" w:cs="Helvetica"/>
                <w:lang w:val="vi-VN"/>
              </w:rPr>
              <w:t xml:space="preserve"> uống</w:t>
            </w:r>
            <w:r w:rsidR="00EF2C1E">
              <w:rPr>
                <w:rFonts w:ascii="Helvetica" w:hAnsi="Helvetica" w:cs="Helvetica"/>
                <w:lang w:val="en-US"/>
              </w:rPr>
              <w:t xml:space="preserve"> </w:t>
            </w:r>
            <w:r w:rsidRPr="005A6D8D">
              <w:rPr>
                <w:rFonts w:ascii="Helvetica" w:hAnsi="Helvetica" w:cs="Helvetica"/>
                <w:lang w:val="vi-VN"/>
              </w:rPr>
              <w:t>thuốc</w:t>
            </w:r>
            <w:r w:rsidRPr="005A6D8D">
              <w:rPr>
                <w:rFonts w:ascii="Helvetica" w:hAnsi="Helvetica" w:cs="Helvetica"/>
                <w:lang w:val="da"/>
              </w:rPr>
              <w:t>.</w:t>
            </w:r>
          </w:p>
          <w:p w:rsidR="00121D19" w:rsidRPr="005A6D8D" w:rsidRDefault="00EF2C1E" w:rsidP="00121D19">
            <w:pPr>
              <w:pStyle w:val="PlainText"/>
              <w:rPr>
                <w:rFonts w:ascii="Helvetica" w:hAnsi="Helvetica" w:cs="Helvetica"/>
              </w:rPr>
            </w:pPr>
            <w:r w:rsidRPr="00EF2C1E">
              <w:rPr>
                <w:rFonts w:ascii="Helvetica" w:hAnsi="Helvetica" w:cs="Helvetica"/>
              </w:rPr>
              <w:t>“</w:t>
            </w:r>
            <w:r w:rsidR="00121D19" w:rsidRPr="005A6D8D">
              <w:rPr>
                <w:rFonts w:ascii="Helvetica" w:hAnsi="Helvetica" w:cs="Helvetica"/>
                <w:lang w:val="vi-VN"/>
              </w:rPr>
              <w:t>C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ông việc của tôi liên quan đến </w:t>
            </w:r>
            <w:r w:rsidR="00A71FBB">
              <w:rPr>
                <w:rFonts w:ascii="Helvetica" w:hAnsi="Helvetica" w:cs="Helvetica"/>
                <w:lang w:val="da"/>
              </w:rPr>
              <w:t>ba nhu</w:t>
            </w:r>
            <w:r>
              <w:rPr>
                <w:rFonts w:ascii="Helvetica" w:hAnsi="Helvetica" w:cs="Helvetica"/>
                <w:lang w:val="da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>cầu cơ bản của cư dân.</w:t>
            </w:r>
            <w:r w:rsidR="00A71FBB">
              <w:rPr>
                <w:rFonts w:ascii="Helvetica" w:hAnsi="Helvetica" w:cs="Helvetica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>Thứ nhất là nhu cầu thể chất của họ.</w:t>
            </w:r>
            <w:r w:rsidR="00A71FBB">
              <w:rPr>
                <w:rFonts w:ascii="Helvetica" w:hAnsi="Helvetica" w:cs="Helvetica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Thứ hai là nhu cầu xã </w:t>
            </w:r>
            <w:r w:rsidR="00121D19" w:rsidRPr="005A6D8D">
              <w:rPr>
                <w:rFonts w:ascii="Helvetica" w:hAnsi="Helvetica" w:cs="Helvetica"/>
                <w:lang w:val="da"/>
              </w:rPr>
              <w:lastRenderedPageBreak/>
              <w:t>hội.</w:t>
            </w:r>
            <w:r w:rsidR="00A71FBB">
              <w:rPr>
                <w:rFonts w:ascii="Helvetica" w:hAnsi="Helvetica" w:cs="Helvetica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Và thứ ba là nhu cầu </w:t>
            </w:r>
            <w:r w:rsidR="00121D19" w:rsidRPr="005A6D8D">
              <w:rPr>
                <w:rFonts w:ascii="Helvetica" w:hAnsi="Helvetica" w:cs="Helvetica"/>
                <w:lang w:val="vi-VN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>tâm lý</w:t>
            </w:r>
            <w:r w:rsidR="00121D19" w:rsidRPr="005A6D8D">
              <w:rPr>
                <w:rFonts w:ascii="Helvetica" w:hAnsi="Helvetica" w:cs="Helvetica"/>
                <w:lang w:val="vi-VN"/>
              </w:rPr>
              <w:t xml:space="preserve"> tình cảm</w:t>
            </w:r>
            <w:r w:rsidR="00121D19" w:rsidRPr="005A6D8D">
              <w:rPr>
                <w:rFonts w:ascii="Helvetica" w:hAnsi="Helvetica" w:cs="Helvetica"/>
                <w:lang w:val="da"/>
              </w:rPr>
              <w:t>.</w:t>
            </w:r>
            <w:r w:rsidR="00A71FBB">
              <w:rPr>
                <w:rFonts w:ascii="Helvetica" w:hAnsi="Helvetica" w:cs="Helvetica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Chúng tôi giúp các cư dân độc lập, nhưng </w:t>
            </w: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>cũng luôn bên họ nếu họ cầ</w:t>
            </w:r>
            <w:r w:rsidR="00A71FBB">
              <w:rPr>
                <w:rFonts w:ascii="Helvetica" w:hAnsi="Helvetica" w:cs="Helvetica"/>
                <w:lang w:val="da"/>
              </w:rPr>
              <w:t xml:space="preserve">n chúng tôi </w:t>
            </w:r>
            <w:r w:rsidRPr="005A6D8D">
              <w:rPr>
                <w:rFonts w:ascii="Helvetica" w:hAnsi="Helvetica" w:cs="Helvetica"/>
                <w:lang w:val="da"/>
              </w:rPr>
              <w:t>giúp đỡ họ.</w:t>
            </w:r>
            <w:r w:rsidR="00EF2C1E">
              <w:rPr>
                <w:rFonts w:ascii="Helvetica" w:hAnsi="Helvetica" w:cs="Helvetica"/>
                <w:lang w:val="da"/>
              </w:rPr>
              <w:t>”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 xml:space="preserve">Mặc dù nhiều người chăm sóc nói </w:t>
            </w:r>
            <w:r w:rsidR="00A71FBB">
              <w:rPr>
                <w:rFonts w:ascii="Helvetica" w:hAnsi="Helvetica" w:cs="Helvetica"/>
                <w:lang w:val="vi-VN"/>
              </w:rPr>
              <w:t>đến</w:t>
            </w:r>
            <w:r w:rsidR="00A71FBB">
              <w:rPr>
                <w:rFonts w:ascii="Helvetica" w:hAnsi="Helvetica" w:cs="Helvetica"/>
                <w:lang w:val="en-US"/>
              </w:rPr>
              <w:t xml:space="preserve"> </w:t>
            </w:r>
            <w:r w:rsidRPr="005A6D8D">
              <w:rPr>
                <w:rFonts w:ascii="Helvetica" w:hAnsi="Helvetica" w:cs="Helvetica"/>
                <w:lang w:val="vi-VN"/>
              </w:rPr>
              <w:t xml:space="preserve">những </w:t>
            </w:r>
            <w:r w:rsidRPr="005A6D8D">
              <w:rPr>
                <w:rFonts w:ascii="Helvetica" w:hAnsi="Helvetica" w:cs="Helvetica"/>
                <w:lang w:val="da"/>
              </w:rPr>
              <w:t xml:space="preserve">phần thưởng </w:t>
            </w:r>
            <w:r w:rsidRPr="005A6D8D">
              <w:rPr>
                <w:rFonts w:ascii="Helvetica" w:hAnsi="Helvetica" w:cs="Helvetica"/>
                <w:lang w:val="vi-VN"/>
              </w:rPr>
              <w:t>cho</w:t>
            </w:r>
            <w:r w:rsidRPr="005A6D8D">
              <w:rPr>
                <w:rFonts w:ascii="Helvetica" w:hAnsi="Helvetica" w:cs="Helvetica"/>
                <w:lang w:val="da"/>
              </w:rPr>
              <w:t xml:space="preserve"> </w:t>
            </w:r>
            <w:r w:rsidRPr="005A6D8D">
              <w:rPr>
                <w:rFonts w:ascii="Helvetica" w:hAnsi="Helvetica" w:cs="Helvetica"/>
                <w:lang w:val="vi-VN"/>
              </w:rPr>
              <w:t>công việc</w:t>
            </w:r>
            <w:r w:rsidRPr="005A6D8D">
              <w:rPr>
                <w:rFonts w:ascii="Helvetica" w:hAnsi="Helvetica" w:cs="Helvetica"/>
                <w:lang w:val="da"/>
              </w:rPr>
              <w:t xml:space="preserve"> </w:t>
            </w:r>
            <w:r w:rsidR="00A71FBB">
              <w:rPr>
                <w:rFonts w:ascii="Helvetica" w:hAnsi="Helvetica" w:cs="Helvetica"/>
                <w:lang w:val="da"/>
              </w:rPr>
              <w:t xml:space="preserve">chăm </w:t>
            </w:r>
            <w:r w:rsidRPr="005A6D8D">
              <w:rPr>
                <w:rFonts w:ascii="Helvetica" w:hAnsi="Helvetica" w:cs="Helvetica"/>
                <w:lang w:val="da"/>
              </w:rPr>
              <w:t xml:space="preserve">sóc, nhưng điều quan trọng là nên xem xét </w:t>
            </w: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>việc chăm sóc đó bao gồm những gì, đặ</w:t>
            </w:r>
            <w:r w:rsidR="00A71FBB">
              <w:rPr>
                <w:rFonts w:ascii="Helvetica" w:hAnsi="Helvetica" w:cs="Helvetica"/>
                <w:lang w:val="da"/>
              </w:rPr>
              <w:t xml:space="preserve">c </w:t>
            </w:r>
            <w:r w:rsidRPr="005A6D8D">
              <w:rPr>
                <w:rFonts w:ascii="Helvetica" w:hAnsi="Helvetica" w:cs="Helvetica"/>
                <w:lang w:val="da"/>
              </w:rPr>
              <w:t xml:space="preserve">biệt khi </w:t>
            </w:r>
            <w:r w:rsidRPr="005A6D8D">
              <w:rPr>
                <w:rFonts w:ascii="Helvetica" w:hAnsi="Helvetica" w:cs="Helvetica"/>
                <w:lang w:val="vi-VN"/>
              </w:rPr>
              <w:t>không được trả lương</w:t>
            </w:r>
            <w:r w:rsidRPr="005A6D8D">
              <w:rPr>
                <w:rFonts w:ascii="Helvetica" w:hAnsi="Helvetica" w:cs="Helvetica"/>
                <w:lang w:val="da"/>
              </w:rPr>
              <w:t xml:space="preserve"> </w:t>
            </w:r>
            <w:r w:rsidRPr="005A6D8D">
              <w:rPr>
                <w:rFonts w:ascii="Helvetica" w:hAnsi="Helvetica" w:cs="Helvetica"/>
                <w:lang w:val="vi-VN"/>
              </w:rPr>
              <w:t>để</w:t>
            </w:r>
            <w:r w:rsidRPr="005A6D8D">
              <w:rPr>
                <w:rFonts w:ascii="Helvetica" w:hAnsi="Helvetica" w:cs="Helvetica"/>
                <w:lang w:val="da"/>
              </w:rPr>
              <w:t xml:space="preserve"> chăm sóc </w:t>
            </w:r>
            <w:r w:rsidRPr="005A6D8D">
              <w:rPr>
                <w:rFonts w:ascii="Helvetica" w:hAnsi="Helvetica" w:cs="Helvetica"/>
                <w:lang w:val="vi-VN"/>
              </w:rPr>
              <w:t xml:space="preserve">một </w:t>
            </w:r>
            <w:r w:rsidRPr="005A6D8D">
              <w:rPr>
                <w:rFonts w:ascii="Helvetica" w:hAnsi="Helvetica" w:cs="Helvetica"/>
                <w:lang w:val="da"/>
              </w:rPr>
              <w:t>người thân.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vi-VN"/>
              </w:rPr>
              <w:t>Thu nhập</w:t>
            </w:r>
            <w:r w:rsidRPr="005A6D8D">
              <w:rPr>
                <w:rFonts w:ascii="Helvetica" w:hAnsi="Helvetica" w:cs="Helvetica"/>
                <w:lang w:val="da"/>
              </w:rPr>
              <w:t xml:space="preserve"> có thể bị sụt giảm nếu quý vị phải từ bỏ công việc của mình, sự căng thẳng về </w:t>
            </w:r>
            <w:r w:rsidRPr="005A6D8D">
              <w:rPr>
                <w:rFonts w:ascii="Helvetica" w:hAnsi="Helvetica" w:cs="Helvetica"/>
                <w:lang w:val="vi-VN"/>
              </w:rPr>
              <w:t>tình cảm</w:t>
            </w:r>
            <w:r w:rsidRPr="005A6D8D">
              <w:rPr>
                <w:rFonts w:ascii="Helvetica" w:hAnsi="Helvetica" w:cs="Helvetica"/>
                <w:lang w:val="da"/>
              </w:rPr>
              <w:t xml:space="preserve"> và thể chất, hay cảm thấy cô độc.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  <w:r w:rsidRPr="005A6D8D">
              <w:rPr>
                <w:rFonts w:ascii="Helvetica" w:hAnsi="Helvetica" w:cs="Helvetica"/>
                <w:lang w:val="da"/>
              </w:rPr>
              <w:t xml:space="preserve">Đó là khi </w:t>
            </w:r>
            <w:proofErr w:type="spellStart"/>
            <w:r w:rsidR="00EF2C1E">
              <w:rPr>
                <w:rFonts w:ascii="Helvetica" w:hAnsi="Helvetica" w:cs="Helvetica"/>
                <w:lang w:val="en-US"/>
              </w:rPr>
              <w:t>quý</w:t>
            </w:r>
            <w:proofErr w:type="spellEnd"/>
            <w:r w:rsidR="00EF2C1E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="00EF2C1E">
              <w:rPr>
                <w:rFonts w:ascii="Helvetica" w:hAnsi="Helvetica" w:cs="Helvetica"/>
                <w:lang w:val="en-US"/>
              </w:rPr>
              <w:t>vị</w:t>
            </w:r>
            <w:proofErr w:type="spellEnd"/>
            <w:r w:rsidRPr="005A6D8D">
              <w:rPr>
                <w:rFonts w:ascii="Helvetica" w:hAnsi="Helvetica" w:cs="Helvetica"/>
                <w:lang w:val="vi-VN"/>
              </w:rPr>
              <w:t xml:space="preserve"> cần được </w:t>
            </w:r>
            <w:r w:rsidRPr="005A6D8D">
              <w:rPr>
                <w:rFonts w:ascii="Helvetica" w:hAnsi="Helvetica" w:cs="Helvetica"/>
                <w:lang w:val="da"/>
              </w:rPr>
              <w:t>hỗ trợ.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EF2C1E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EF2C1E">
              <w:rPr>
                <w:rFonts w:ascii="Helvetica" w:hAnsi="Helvetica" w:cs="Helvetica"/>
              </w:rPr>
              <w:t>“</w:t>
            </w:r>
            <w:r w:rsidR="00121D19" w:rsidRPr="005A6D8D">
              <w:rPr>
                <w:rFonts w:ascii="Helvetica" w:hAnsi="Helvetica" w:cs="Helvetica"/>
                <w:lang w:val="da"/>
              </w:rPr>
              <w:t>Có những lúc công việc khó khăn</w:t>
            </w:r>
            <w:r w:rsidR="00121D19" w:rsidRPr="005A6D8D">
              <w:rPr>
                <w:rFonts w:ascii="Helvetica" w:hAnsi="Helvetica" w:cs="Helvetica"/>
                <w:lang w:val="vi-VN"/>
              </w:rPr>
              <w:t xml:space="preserve"> </w:t>
            </w:r>
            <w:proofErr w:type="spellStart"/>
            <w:r w:rsidR="00121D19" w:rsidRPr="005A6D8D">
              <w:rPr>
                <w:rFonts w:ascii="Helvetica" w:hAnsi="Helvetica" w:cs="Helvetica"/>
                <w:lang w:val="en-US"/>
              </w:rPr>
              <w:t>đôi</w:t>
            </w:r>
            <w:proofErr w:type="spellEnd"/>
            <w:r w:rsidR="00121D19" w:rsidRPr="005A6D8D">
              <w:rPr>
                <w:rFonts w:ascii="Helvetica" w:hAnsi="Helvetica" w:cs="Helvetica"/>
                <w:lang w:val="en-US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>chút.</w:t>
            </w:r>
            <w:r w:rsidR="00A71FBB">
              <w:rPr>
                <w:rFonts w:ascii="Helvetica" w:hAnsi="Helvetica" w:cs="Helvetica"/>
                <w:lang w:val="da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Thật tuyệt vời khi </w:t>
            </w:r>
            <w:r w:rsidR="00121D19" w:rsidRPr="005A6D8D">
              <w:rPr>
                <w:rFonts w:ascii="Helvetica" w:hAnsi="Helvetica" w:cs="Helvetica"/>
                <w:lang w:val="vi-VN"/>
              </w:rPr>
              <w:t>được hỗ trợ</w:t>
            </w:r>
            <w:r>
              <w:rPr>
                <w:rFonts w:ascii="Helvetica" w:hAnsi="Helvetica" w:cs="Helvetica"/>
                <w:lang w:val="en-US"/>
              </w:rPr>
              <w:t>,</w:t>
            </w:r>
            <w:r w:rsidR="00121D19" w:rsidRPr="005A6D8D">
              <w:rPr>
                <w:rFonts w:ascii="Helvetica" w:hAnsi="Helvetica" w:cs="Helvetica"/>
                <w:lang w:val="vi-VN"/>
              </w:rPr>
              <w:t xml:space="preserve"> </w:t>
            </w:r>
            <w:r w:rsidR="00121D19" w:rsidRPr="005A6D8D">
              <w:rPr>
                <w:rFonts w:ascii="Helvetica" w:hAnsi="Helvetica" w:cs="Helvetica"/>
                <w:lang w:val="da"/>
              </w:rPr>
              <w:t xml:space="preserve">họ có các </w:t>
            </w:r>
            <w:r w:rsidR="00121D19" w:rsidRPr="005A6D8D">
              <w:rPr>
                <w:rFonts w:ascii="Helvetica" w:hAnsi="Helvetica" w:cs="Helvetica"/>
                <w:lang w:val="vi-VN"/>
              </w:rPr>
              <w:t xml:space="preserve">nhân viên </w:t>
            </w:r>
            <w:r w:rsidR="00121D19" w:rsidRPr="005A6D8D">
              <w:rPr>
                <w:rFonts w:ascii="Helvetica" w:hAnsi="Helvetica" w:cs="Helvetica"/>
                <w:lang w:val="da"/>
              </w:rPr>
              <w:t>xã hội vân vân, đó là sự giúp đỡ to lớn đối với tôi cũng như cho ba</w:t>
            </w:r>
            <w:r w:rsidR="00121D19" w:rsidRPr="005A6D8D">
              <w:rPr>
                <w:rFonts w:ascii="Helvetica" w:hAnsi="Helvetica" w:cs="Helvetica"/>
                <w:lang w:val="vi-VN"/>
              </w:rPr>
              <w:t xml:space="preserve"> tôi</w:t>
            </w:r>
            <w:r w:rsidR="00121D19" w:rsidRPr="005A6D8D">
              <w:rPr>
                <w:rFonts w:ascii="Helvetica" w:hAnsi="Helvetica" w:cs="Helvetica"/>
                <w:lang w:val="da"/>
              </w:rPr>
              <w:t>, và họ làm rất tốt, rất tốt.</w:t>
            </w:r>
            <w:r>
              <w:rPr>
                <w:rFonts w:ascii="Helvetica" w:hAnsi="Helvetica" w:cs="Helvetica"/>
                <w:lang w:val="da"/>
              </w:rPr>
              <w:t>”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 xml:space="preserve">Chính phủ Úc cung cấp sự hỗ trợ </w:t>
            </w:r>
            <w:r w:rsidR="00A71FBB">
              <w:rPr>
                <w:rFonts w:ascii="Helvetica" w:hAnsi="Helvetica" w:cs="Helvetica"/>
                <w:lang w:val="da"/>
              </w:rPr>
              <w:t xml:space="preserve">cho </w:t>
            </w:r>
            <w:r w:rsidRPr="005A6D8D">
              <w:rPr>
                <w:rFonts w:ascii="Helvetica" w:hAnsi="Helvetica" w:cs="Helvetica"/>
                <w:lang w:val="da"/>
              </w:rPr>
              <w:t xml:space="preserve">những người chăm sóc đang chăm sóc </w:t>
            </w:r>
            <w:r w:rsidR="00A71FBB">
              <w:rPr>
                <w:rFonts w:ascii="Helvetica" w:hAnsi="Helvetica" w:cs="Helvetica"/>
                <w:lang w:val="da"/>
              </w:rPr>
              <w:t xml:space="preserve">ai </w:t>
            </w:r>
            <w:r w:rsidRPr="005A6D8D">
              <w:rPr>
                <w:rFonts w:ascii="Helvetica" w:hAnsi="Helvetica" w:cs="Helvetica"/>
                <w:lang w:val="da"/>
              </w:rPr>
              <w:t>đó bị khuyết tật hay bị bệnh tâm thần, bị</w:t>
            </w:r>
            <w:r w:rsidR="00A71FBB">
              <w:rPr>
                <w:rFonts w:ascii="Helvetica" w:hAnsi="Helvetica" w:cs="Helvetica"/>
                <w:lang w:val="da"/>
              </w:rPr>
              <w:t xml:space="preserve"> </w:t>
            </w:r>
            <w:r w:rsidRPr="005A6D8D">
              <w:rPr>
                <w:rFonts w:ascii="Helvetica" w:hAnsi="Helvetica" w:cs="Helvetica"/>
                <w:lang w:val="da"/>
              </w:rPr>
              <w:t>một bệnh trạng nào đó, sau khi đau ố</w:t>
            </w:r>
            <w:r w:rsidR="00EF2C1E">
              <w:rPr>
                <w:rFonts w:ascii="Helvetica" w:hAnsi="Helvetica" w:cs="Helvetica"/>
                <w:lang w:val="da"/>
              </w:rPr>
              <w:t xml:space="preserve">m </w:t>
            </w:r>
            <w:r w:rsidRPr="005A6D8D">
              <w:rPr>
                <w:rFonts w:ascii="Helvetica" w:hAnsi="Helvetica" w:cs="Helvetica"/>
                <w:lang w:val="da"/>
              </w:rPr>
              <w:t xml:space="preserve">hay tai nạn, hay người cao niên </w:t>
            </w:r>
            <w:r w:rsidRPr="005A6D8D">
              <w:rPr>
                <w:rFonts w:ascii="Helvetica" w:hAnsi="Helvetica" w:cs="Helvetica"/>
                <w:lang w:val="vi-VN"/>
              </w:rPr>
              <w:t>cần</w:t>
            </w:r>
            <w:r w:rsidRPr="005A6D8D">
              <w:rPr>
                <w:rFonts w:ascii="Helvetica" w:hAnsi="Helvetica" w:cs="Helvetica"/>
                <w:lang w:val="da"/>
              </w:rPr>
              <w:t xml:space="preserve"> </w:t>
            </w:r>
            <w:r w:rsidRPr="005A6D8D">
              <w:rPr>
                <w:rFonts w:ascii="Helvetica" w:hAnsi="Helvetica" w:cs="Helvetica"/>
                <w:lang w:val="vi-VN"/>
              </w:rPr>
              <w:t xml:space="preserve">được </w:t>
            </w:r>
            <w:r w:rsidRPr="005A6D8D">
              <w:rPr>
                <w:rFonts w:ascii="Helvetica" w:hAnsi="Helvetica" w:cs="Helvetica"/>
                <w:lang w:val="da"/>
              </w:rPr>
              <w:t>chăm sóc.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vi-VN"/>
              </w:rPr>
              <w:t>Sự</w:t>
            </w:r>
            <w:r w:rsidRPr="005A6D8D">
              <w:rPr>
                <w:rFonts w:ascii="Helvetica" w:hAnsi="Helvetica" w:cs="Helvetica"/>
                <w:lang w:val="da"/>
              </w:rPr>
              <w:t xml:space="preserve"> hỗ trợ </w:t>
            </w:r>
            <w:r w:rsidRPr="005A6D8D">
              <w:rPr>
                <w:rFonts w:ascii="Helvetica" w:hAnsi="Helvetica" w:cs="Helvetica"/>
                <w:lang w:val="vi-VN"/>
              </w:rPr>
              <w:t xml:space="preserve">còn có </w:t>
            </w:r>
            <w:r w:rsidRPr="005A6D8D">
              <w:rPr>
                <w:rFonts w:ascii="Helvetica" w:hAnsi="Helvetica" w:cs="Helvetica"/>
                <w:lang w:val="da"/>
              </w:rPr>
              <w:t>cho ngườ</w:t>
            </w:r>
            <w:r w:rsidR="00A71FBB">
              <w:rPr>
                <w:rFonts w:ascii="Helvetica" w:hAnsi="Helvetica" w:cs="Helvetica"/>
                <w:lang w:val="da"/>
              </w:rPr>
              <w:t xml:space="preserve">i chăm sóc </w:t>
            </w:r>
            <w:r w:rsidRPr="005A6D8D">
              <w:rPr>
                <w:rFonts w:ascii="Helvetica" w:hAnsi="Helvetica" w:cs="Helvetica"/>
                <w:lang w:val="da"/>
              </w:rPr>
              <w:t>những người bị bệnh tật giai đoạn cuối hay bệnh tật hiểm nghèo, bao gồ</w:t>
            </w:r>
            <w:r w:rsidR="00A71FBB">
              <w:rPr>
                <w:rFonts w:ascii="Helvetica" w:hAnsi="Helvetica" w:cs="Helvetica"/>
                <w:lang w:val="da"/>
              </w:rPr>
              <w:t xml:space="preserve">m chăm sóc </w:t>
            </w:r>
            <w:r w:rsidRPr="005A6D8D">
              <w:rPr>
                <w:rFonts w:ascii="Helvetica" w:hAnsi="Helvetica" w:cs="Helvetica"/>
                <w:lang w:val="da"/>
              </w:rPr>
              <w:t>tạm thế, hỗ trợ cá nhân, hỗ trợ tài chính, thông tin, hướng dẫn, tư vấn, các cơ hội kết nối.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EF2C1E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 xml:space="preserve">Trợ cấp người chăm sóc cung cấp sự hỗ trợ tài chính cho những người không thể </w:t>
            </w:r>
            <w:r w:rsidR="00EF2C1E">
              <w:rPr>
                <w:rFonts w:ascii="Helvetica" w:hAnsi="Helvetica" w:cs="Helvetica"/>
                <w:lang w:val="da"/>
              </w:rPr>
              <w:t xml:space="preserve">đi </w:t>
            </w:r>
            <w:r w:rsidRPr="005A6D8D">
              <w:rPr>
                <w:rFonts w:ascii="Helvetica" w:hAnsi="Helvetica" w:cs="Helvetica"/>
                <w:lang w:val="da"/>
              </w:rPr>
              <w:t xml:space="preserve">làm trong công việc có lương ổn định </w:t>
            </w:r>
            <w:r w:rsidR="00EF2C1E">
              <w:rPr>
                <w:rFonts w:ascii="Helvetica" w:hAnsi="Helvetica" w:cs="Helvetica"/>
                <w:lang w:val="da"/>
              </w:rPr>
              <w:t xml:space="preserve">do </w:t>
            </w:r>
            <w:r w:rsidRPr="005A6D8D">
              <w:rPr>
                <w:rFonts w:ascii="Helvetica" w:hAnsi="Helvetica" w:cs="Helvetica"/>
                <w:lang w:val="da"/>
              </w:rPr>
              <w:t>phải chăm sóc</w:t>
            </w:r>
            <w:r w:rsidRPr="005A6D8D">
              <w:rPr>
                <w:rFonts w:ascii="Helvetica" w:hAnsi="Helvetica" w:cs="Helvetica"/>
                <w:lang w:val="vi-VN"/>
              </w:rPr>
              <w:t xml:space="preserve"> ai đó</w:t>
            </w:r>
            <w:r w:rsidRPr="005A6D8D">
              <w:rPr>
                <w:rFonts w:ascii="Helvetica" w:hAnsi="Helvetica" w:cs="Helvetica"/>
                <w:lang w:val="da"/>
              </w:rPr>
              <w:t xml:space="preserve"> toàn thời hàng ngày.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121D19" w:rsidRPr="00A71FBB" w:rsidRDefault="00121D19" w:rsidP="00121D19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>Xin ghé thăm Bộ Dịch vụ Nhân sinh để tìm hiểu thêm thông tin chi tiết về các loại trợ cấp cho người chăm sóc.</w:t>
            </w:r>
          </w:p>
          <w:p w:rsidR="00121D19" w:rsidRPr="005A6D8D" w:rsidRDefault="00121D19" w:rsidP="00121D19">
            <w:pPr>
              <w:pStyle w:val="PlainText"/>
              <w:rPr>
                <w:rFonts w:ascii="Helvetica" w:hAnsi="Helvetica" w:cs="Helvetica"/>
              </w:rPr>
            </w:pPr>
          </w:p>
          <w:p w:rsidR="009A2BA3" w:rsidRPr="00A71FBB" w:rsidRDefault="00121D19" w:rsidP="00A71FBB">
            <w:pPr>
              <w:pStyle w:val="PlainText"/>
              <w:rPr>
                <w:rFonts w:ascii="Helvetica" w:hAnsi="Helvetica" w:cs="Helvetica"/>
                <w:lang w:val="da"/>
              </w:rPr>
            </w:pPr>
            <w:r w:rsidRPr="005A6D8D">
              <w:rPr>
                <w:rFonts w:ascii="Helvetica" w:hAnsi="Helvetica" w:cs="Helvetica"/>
                <w:lang w:val="da"/>
              </w:rPr>
              <w:t xml:space="preserve">Có nhiều sự hỗ trợ khác nhau để giúp đỡ những người chăm sóc </w:t>
            </w:r>
            <w:r w:rsidR="00A71FBB">
              <w:rPr>
                <w:rFonts w:ascii="Helvetica" w:hAnsi="Helvetica" w:cs="Helvetica"/>
                <w:lang w:val="da"/>
              </w:rPr>
              <w:t xml:space="preserve">trong vai trò vô </w:t>
            </w:r>
            <w:r w:rsidRPr="005A6D8D">
              <w:rPr>
                <w:rFonts w:ascii="Helvetica" w:hAnsi="Helvetica" w:cs="Helvetica"/>
                <w:lang w:val="da"/>
              </w:rPr>
              <w:t>cùng quan trọng mà họ đảm trách.</w:t>
            </w:r>
            <w:r w:rsidR="00A71FBB">
              <w:rPr>
                <w:rFonts w:ascii="Helvetica" w:hAnsi="Helvetica" w:cs="Helvetica"/>
                <w:lang w:val="da"/>
              </w:rPr>
              <w:t xml:space="preserve"> </w:t>
            </w:r>
            <w:r w:rsidRPr="005A6D8D">
              <w:rPr>
                <w:rFonts w:ascii="Helvetica" w:hAnsi="Helvetica" w:cs="Helvetica"/>
                <w:lang w:val="da"/>
              </w:rPr>
              <w:t>Để biết thêm thông tin, xin truy cập:</w:t>
            </w:r>
            <w:r w:rsidRPr="005A6D8D">
              <w:rPr>
                <w:rFonts w:ascii="Helvetica" w:hAnsi="Helvetica" w:cs="Helvetica"/>
              </w:rPr>
              <w:t xml:space="preserve"> </w:t>
            </w:r>
            <w:r w:rsidRPr="005A6D8D">
              <w:rPr>
                <w:rFonts w:ascii="Helvetica" w:hAnsi="Helvetica" w:cs="Helvetica"/>
                <w:lang w:val="da"/>
              </w:rPr>
              <w:t>BetterHealth.vic.gov.au/carers</w:t>
            </w:r>
          </w:p>
        </w:tc>
      </w:tr>
      <w:tr w:rsidR="009A2BA3" w:rsidRPr="009021F6" w:rsidTr="000B06DA">
        <w:trPr>
          <w:trHeight w:val="2344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C442A" w:rsidRPr="009A2BA3" w:rsidRDefault="0022361D" w:rsidP="00FD0435">
      <w:pPr>
        <w:rPr>
          <w:lang w:val="pl-PL"/>
        </w:rPr>
      </w:pPr>
      <w:bookmarkStart w:id="0" w:name="_GoBack"/>
      <w:bookmarkEnd w:id="0"/>
    </w:p>
    <w:sectPr w:rsidR="002C442A" w:rsidRPr="009A2BA3" w:rsidSect="009A2BA3">
      <w:headerReference w:type="default" r:id="rId8"/>
      <w:footerReference w:type="default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1D" w:rsidRDefault="0022361D" w:rsidP="009A2BA3">
      <w:pPr>
        <w:spacing w:after="0" w:line="240" w:lineRule="auto"/>
      </w:pPr>
      <w:r>
        <w:separator/>
      </w:r>
    </w:p>
  </w:endnote>
  <w:endnote w:type="continuationSeparator" w:id="0">
    <w:p w:rsidR="0022361D" w:rsidRDefault="0022361D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</w:rPr>
      <w:id w:val="-212291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Bidi" w:hAnsiTheme="minorBid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betterhealth.vic.gov.au</w:t>
            </w:r>
          </w:p>
          <w:p w:rsidR="00031744" w:rsidRDefault="00031744">
            <w:pPr>
              <w:pStyle w:val="Footer"/>
              <w:jc w:val="right"/>
              <w:rPr>
                <w:rFonts w:asciiTheme="minorBidi" w:hAnsiTheme="minorBidi"/>
              </w:rPr>
            </w:pPr>
          </w:p>
          <w:p w:rsidR="00031744" w:rsidRPr="00031744" w:rsidRDefault="00121D19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Trang</w:t>
            </w:r>
            <w:proofErr w:type="spellEnd"/>
            <w:r w:rsidR="00031744" w:rsidRPr="000317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instrText xml:space="preserve"> PAGE </w:instrText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634BD5">
              <w:rPr>
                <w:rFonts w:asciiTheme="minorBidi" w:hAnsiTheme="minorBidi"/>
                <w:noProof/>
                <w:sz w:val="18"/>
                <w:szCs w:val="18"/>
              </w:rPr>
              <w:t>2</w:t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trên</w:t>
            </w:r>
            <w:proofErr w:type="spellEnd"/>
            <w:r w:rsidR="00031744" w:rsidRPr="0003174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instrText xml:space="preserve"> NUMPAGES  </w:instrText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634BD5">
              <w:rPr>
                <w:rFonts w:asciiTheme="minorBidi" w:hAnsiTheme="minorBidi"/>
                <w:noProof/>
                <w:sz w:val="18"/>
                <w:szCs w:val="18"/>
              </w:rPr>
              <w:t>3</w:t>
            </w:r>
            <w:r w:rsidR="00031744"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031744" w:rsidRPr="00031744" w:rsidRDefault="00031744">
    <w:pPr>
      <w:pStyle w:val="Footer"/>
      <w:rPr>
        <w:rFonts w:asciiTheme="minorBidi" w:hAnsiTheme="minorBidi"/>
        <w:sz w:val="18"/>
        <w:szCs w:val="18"/>
      </w:rPr>
    </w:pPr>
    <w:r w:rsidRPr="00031744">
      <w:rPr>
        <w:rFonts w:asciiTheme="minorBidi" w:hAnsiTheme="minorBidi"/>
        <w:sz w:val="18"/>
        <w:szCs w:val="18"/>
      </w:rPr>
      <w:t>The Victorian Health System</w:t>
    </w:r>
    <w:r w:rsidR="0018636F">
      <w:rPr>
        <w:rFonts w:asciiTheme="minorBidi" w:hAnsiTheme="minorBidi"/>
        <w:sz w:val="18"/>
        <w:szCs w:val="18"/>
      </w:rPr>
      <w:t xml:space="preserve"> </w:t>
    </w:r>
    <w:r w:rsidR="0018636F">
      <w:t>© Copyright State of Victoria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1D" w:rsidRDefault="0022361D" w:rsidP="009A2BA3">
      <w:pPr>
        <w:spacing w:after="0" w:line="240" w:lineRule="auto"/>
      </w:pPr>
      <w:r>
        <w:separator/>
      </w:r>
    </w:p>
  </w:footnote>
  <w:footnote w:type="continuationSeparator" w:id="0">
    <w:p w:rsidR="0022361D" w:rsidRDefault="0022361D" w:rsidP="009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A3" w:rsidRDefault="009A2BA3" w:rsidP="009A2BA3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8660EC" wp14:editId="4F4121FD">
          <wp:simplePos x="0" y="0"/>
          <wp:positionH relativeFrom="column">
            <wp:posOffset>38100</wp:posOffset>
          </wp:positionH>
          <wp:positionV relativeFrom="paragraph">
            <wp:posOffset>-221615</wp:posOffset>
          </wp:positionV>
          <wp:extent cx="2331720" cy="647700"/>
          <wp:effectExtent l="0" t="0" r="0" b="0"/>
          <wp:wrapTight wrapText="bothSides">
            <wp:wrapPolygon edited="0">
              <wp:start x="2647" y="0"/>
              <wp:lineTo x="1765" y="1906"/>
              <wp:lineTo x="0" y="8894"/>
              <wp:lineTo x="0" y="12071"/>
              <wp:lineTo x="1235" y="18424"/>
              <wp:lineTo x="1412" y="19694"/>
              <wp:lineTo x="20294" y="19694"/>
              <wp:lineTo x="21353" y="12071"/>
              <wp:lineTo x="21353" y="6988"/>
              <wp:lineTo x="19588" y="5718"/>
              <wp:lineTo x="4235" y="0"/>
              <wp:lineTo x="26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A3" w:rsidRDefault="009A2BA3" w:rsidP="009A2BA3">
    <w:pPr>
      <w:pStyle w:val="Header"/>
      <w:jc w:val="right"/>
    </w:pPr>
  </w:p>
  <w:p w:rsidR="009A2BA3" w:rsidRPr="009A2BA3" w:rsidRDefault="00121D19" w:rsidP="000B06DA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>Vietnamese</w:t>
    </w:r>
    <w:r w:rsidR="009A2BA3">
      <w:rPr>
        <w:rFonts w:asciiTheme="minorBidi" w:hAnsiTheme="minorBidi"/>
      </w:rPr>
      <w:t xml:space="preserve"> | </w:t>
    </w:r>
    <w:proofErr w:type="spellStart"/>
    <w:r>
      <w:rPr>
        <w:rFonts w:asciiTheme="minorBidi" w:hAnsiTheme="minorBidi"/>
      </w:rPr>
      <w:t>Tiếng</w:t>
    </w:r>
    <w:proofErr w:type="spellEnd"/>
    <w:r>
      <w:rPr>
        <w:rFonts w:asciiTheme="minorBidi" w:hAnsiTheme="minorBidi"/>
      </w:rPr>
      <w:t xml:space="preserve"> </w:t>
    </w:r>
    <w:proofErr w:type="spellStart"/>
    <w:r>
      <w:rPr>
        <w:rFonts w:asciiTheme="minorBidi" w:hAnsiTheme="minorBidi"/>
      </w:rPr>
      <w:t>Việt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3"/>
    <w:rsid w:val="00031744"/>
    <w:rsid w:val="00037F2E"/>
    <w:rsid w:val="000B06DA"/>
    <w:rsid w:val="00121D19"/>
    <w:rsid w:val="00181CDA"/>
    <w:rsid w:val="0018636F"/>
    <w:rsid w:val="001F45CE"/>
    <w:rsid w:val="0022361D"/>
    <w:rsid w:val="002D48D0"/>
    <w:rsid w:val="00331778"/>
    <w:rsid w:val="003D1548"/>
    <w:rsid w:val="00481752"/>
    <w:rsid w:val="005139D7"/>
    <w:rsid w:val="00634BD5"/>
    <w:rsid w:val="00642E02"/>
    <w:rsid w:val="006C716B"/>
    <w:rsid w:val="008B71CE"/>
    <w:rsid w:val="0091710B"/>
    <w:rsid w:val="009A23CF"/>
    <w:rsid w:val="009A2BA3"/>
    <w:rsid w:val="009B4615"/>
    <w:rsid w:val="00A71FBB"/>
    <w:rsid w:val="00AD11FA"/>
    <w:rsid w:val="00D341F5"/>
    <w:rsid w:val="00DD59A8"/>
    <w:rsid w:val="00EF2C1E"/>
    <w:rsid w:val="00FC544E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121D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D1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121D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1D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B7D9-9A2A-4D4B-8A0D-1591E41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Fan</dc:creator>
  <cp:lastModifiedBy>Ling Krah</cp:lastModifiedBy>
  <cp:revision>10</cp:revision>
  <dcterms:created xsi:type="dcterms:W3CDTF">2017-06-14T03:11:00Z</dcterms:created>
  <dcterms:modified xsi:type="dcterms:W3CDTF">2017-06-21T01:48:00Z</dcterms:modified>
</cp:coreProperties>
</file>