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C53E8A" w:rsidTr="00790BF0">
        <w:trPr>
          <w:trHeight w:val="562"/>
          <w:jc w:val="center"/>
        </w:trPr>
        <w:tc>
          <w:tcPr>
            <w:tcW w:w="5102" w:type="dxa"/>
            <w:tcBorders>
              <w:top w:val="single" w:sz="4" w:space="0" w:color="auto"/>
              <w:bottom w:val="single" w:sz="4" w:space="0" w:color="auto"/>
              <w:right w:val="single" w:sz="4" w:space="0" w:color="auto"/>
            </w:tcBorders>
            <w:vAlign w:val="center"/>
          </w:tcPr>
          <w:p w:rsidR="00933B0F" w:rsidRPr="00C53E8A" w:rsidRDefault="00AD4FCA" w:rsidP="00B323BF">
            <w:pPr>
              <w:rPr>
                <w:rFonts w:asciiTheme="minorBidi" w:hAnsiTheme="minorBidi"/>
                <w:b/>
                <w:bCs/>
                <w:sz w:val="28"/>
                <w:szCs w:val="28"/>
              </w:rPr>
            </w:pPr>
            <w:r w:rsidRPr="00C53E8A">
              <w:rPr>
                <w:rFonts w:asciiTheme="minorBidi" w:hAnsiTheme="minorBidi"/>
                <w:b/>
                <w:bCs/>
                <w:sz w:val="28"/>
                <w:szCs w:val="28"/>
              </w:rPr>
              <w:t>Carers, caring and respite care</w:t>
            </w:r>
            <w:r w:rsidR="00933B0F" w:rsidRPr="00C53E8A">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C53E8A" w:rsidRDefault="00C53E8A" w:rsidP="00B323BF">
            <w:pPr>
              <w:bidi/>
              <w:rPr>
                <w:rFonts w:asciiTheme="minorBidi" w:hAnsiTheme="minorBidi"/>
                <w:b/>
                <w:bCs/>
                <w:sz w:val="28"/>
                <w:szCs w:val="28"/>
              </w:rPr>
            </w:pPr>
            <w:r w:rsidRPr="00C53E8A">
              <w:rPr>
                <w:rFonts w:asciiTheme="minorBidi" w:hAnsiTheme="minorBidi"/>
                <w:b/>
                <w:bCs/>
                <w:color w:val="000000" w:themeColor="text1"/>
                <w:sz w:val="28"/>
                <w:szCs w:val="28"/>
                <w:rtl/>
              </w:rPr>
              <w:t>مراقبت کنندگان و خدمات مراقبتی و فرصت های استراحتی</w:t>
            </w:r>
            <w:bookmarkStart w:id="0" w:name="_GoBack"/>
            <w:bookmarkEnd w:id="0"/>
          </w:p>
        </w:tc>
      </w:tr>
      <w:tr w:rsidR="00043E1E" w:rsidRPr="00C53E8A" w:rsidTr="00E5092E">
        <w:trPr>
          <w:jc w:val="center"/>
        </w:trPr>
        <w:tc>
          <w:tcPr>
            <w:tcW w:w="5102" w:type="dxa"/>
            <w:tcBorders>
              <w:top w:val="single" w:sz="4" w:space="0" w:color="auto"/>
            </w:tcBorders>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Being a full-time carer can be rewarding, but also challenging.</w:t>
            </w:r>
          </w:p>
        </w:tc>
        <w:tc>
          <w:tcPr>
            <w:tcW w:w="5102" w:type="dxa"/>
            <w:tcBorders>
              <w:top w:val="single" w:sz="4" w:space="0" w:color="auto"/>
            </w:tcBorders>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کار تمام وقت بعنوان مراقبت کننده،می تواند بسیار رضایتبخش،و در عین حال، چالش انگیز باشد.</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ویکتوریا غنی ازخدمات حمایتی برای کمکبه مراقبت کنندگان ومراقبت شوندگان است.واژه "مراقبت کننده" می تواندمعرف مراقبت کنندگان حرفه ای و غیر حرفه ای حقوق بگیر و بدون حقوق باشد.</w:t>
            </w:r>
          </w:p>
        </w:tc>
      </w:tr>
      <w:tr w:rsidR="00043E1E" w:rsidRPr="00C53E8A" w:rsidTr="00E5092E">
        <w:trPr>
          <w:trHeight w:val="427"/>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Professional carers are people who are trained and paid to look after people, but many carers are family members looking after older parents, their child, or their partner. Or carers can be friends or neighbours.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مراقبت کنندگان حرفه ای آنهاییهستند که برای مراقبت از افراد آموزش دیده اند و حقوق می گیرند،ولی بسیاری از مراقبت کنندگان از اعضایخانواده هستند که ازاولیای مسن، فرزندان یا شریک زندگی خود نگهداری می کنند.یا مراقبت کننده می تواند یکی از دوستان یا یک همسایه باشد.</w:t>
            </w:r>
          </w:p>
        </w:tc>
      </w:tr>
      <w:tr w:rsidR="00043E1E" w:rsidRPr="00C53E8A" w:rsidTr="00E5092E">
        <w:trPr>
          <w:trHeight w:val="834"/>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علاوه بر اعضای خانواده، شرکای زندگی، دوستان و همسایگانکه از فرد نگهداری می کنند،شمار دیگری از مراقبت کنندگان حرفه ایمتفاوت وجود دارند که به نام مددکار مراقبتی شناخته می شوند.</w:t>
            </w:r>
          </w:p>
        </w:tc>
      </w:tr>
      <w:tr w:rsidR="00043E1E" w:rsidRPr="00C53E8A" w:rsidTr="00E5092E">
        <w:trPr>
          <w:trHeight w:val="523"/>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مراقبت کنندگان حقوق بگیر شامل مددکاران مراقبتی خانگی، مددکاران مراقبتی شخصی، و مددکاران حمایت از ناتوانان و معلولین می شوند.</w:t>
            </w:r>
          </w:p>
        </w:tc>
      </w:tr>
      <w:tr w:rsidR="00043E1E" w:rsidRPr="00C53E8A" w:rsidTr="00E5092E">
        <w:trPr>
          <w:trHeight w:val="902"/>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کلیه مددکاران مراقبتی شخصیدر ویکتوریا باید دارای گواهی سه در رشتهمراقبت خانگی و جامعه محلی،و یا رشته های مرتبط مانندمراقبت از معلولین و سالمندان، به همراه صلاحیت های مراقبت های فردی و کمکهای اولیه باشند.</w:t>
            </w:r>
          </w:p>
        </w:tc>
      </w:tr>
      <w:tr w:rsidR="00043E1E" w:rsidRPr="00C53E8A" w:rsidTr="00E5092E">
        <w:trPr>
          <w:trHeight w:val="1114"/>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مددکاران مراقبت از سالمندان، بعنوان مثال،ارائه کننده خدمات مراقبتی و حمایتیبه افراد مسن تر در اماکن مسکونی مخصوص سالمندان، کلینیک ها، بیمارستان ها، و منازل شخصی هستند. </w:t>
            </w:r>
          </w:p>
        </w:tc>
      </w:tr>
      <w:tr w:rsidR="00043E1E" w:rsidRPr="00C53E8A" w:rsidTr="00E5092E">
        <w:trPr>
          <w:trHeight w:val="1136"/>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They help with personal care, such as showering, dressing and eating, domestic duties, preparing meals and cleaning, and managing illness, such as helping a person with medicines.</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آنها در ارائه مراقبت های شخصی کمک می کنند، مانند دوش گرفتن، پوشیدن لباس و تغذیه، کارهای روزمره خانه، آشپزی، و نظافت، و مدیریت بیماری مانند کمک به افراد به هنگام مصرف دارو.</w:t>
            </w:r>
          </w:p>
        </w:tc>
      </w:tr>
      <w:tr w:rsidR="00043E1E" w:rsidRPr="00C53E8A" w:rsidTr="00E5092E">
        <w:trPr>
          <w:trHeight w:val="829"/>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“What my job involves more is to look after residents’ three basic needs.  The first one is their physical needs.  The second one is social need.  And the third one is psychological emotional needs.  We help the residents to be independent, but also be there if they need us to help them.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 کار من بیشتر شامل مراقبت از سه نیاز اولیه ساکنین است.اولین آنها نیاز های جسمانی است.دومی نیاز اجتماعی است.و سوم، نیاز های عاطفی و روحی آنهاست.ما به ساکنین کمک می کنیم تا مستقل باشند، ولی اگر نیاز به کمک داشته باشند در دسترس آنها هستیم. </w:t>
            </w:r>
          </w:p>
        </w:tc>
      </w:tr>
      <w:tr w:rsidR="00043E1E" w:rsidRPr="00C53E8A" w:rsidTr="00E5092E">
        <w:trPr>
          <w:trHeight w:val="1110"/>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While many carers talk of the rewards of being a carer, it is important to consider how much is involved, especially as an unpaid carer looking after a loved one.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 اگرچه بسیاری از مراقبت کنندگان از رضایت بخش بودن نقش مراقبتی خود صحبت می کنند، مهم است که در نظر داشته باشیمچه مسئولیت هایی را به همراه دارد، خصوصا به عنوان یک مراقبت کننده بدون حقوقیکه از عزیز خود مراقبت می کند. </w:t>
            </w:r>
          </w:p>
        </w:tc>
      </w:tr>
      <w:tr w:rsidR="00043E1E" w:rsidRPr="00C53E8A" w:rsidTr="00E5092E">
        <w:trPr>
          <w:trHeight w:val="1136"/>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برای مثال اگر مجبور شوید کار خود را ترک کنید، درآمد شما کم می شود،وجود استرس روحی و جسمانی، و یا احساس انزوا.</w:t>
            </w:r>
          </w:p>
        </w:tc>
      </w:tr>
      <w:tr w:rsidR="00043E1E" w:rsidRPr="00C53E8A" w:rsidTr="00E5092E">
        <w:trPr>
          <w:trHeight w:val="711"/>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اینجاست که خدمات حمایتی بکار می آیند. </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 زمان هایی وجود دارد که کمی چالش انگیز است.در رابطه با مراقبت های تسکین دهنده، خیلی عالیه، آنها مدد کاران خودشان را دارند، که خیلی برای من کمک بزرگیه،همینطور برای پدرم، و واقعا کارشون فوق العاده و عالیه.  </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دولت استرالیا تأمین کننده خدمات حمایتی به مراقبت کنندگانی است که از فردی دارای ناتوانی یا معلولیت یابیماری روانی، همراه با مشکلات پزشکی، پس از بیماری یا حادثه، و یا فردی مسن با نیازهای شخصی، نگهداری می کنند.</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5102" w:type="dxa"/>
          </w:tcPr>
          <w:p w:rsidR="00043E1E" w:rsidRPr="00A97408" w:rsidRDefault="00043E1E"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خدمات حمایتی همچنین، در دسترس مراقبت کنندگان از افرادی استکه دچار بیماری لاعلاج و یا محدود کننده زندگی هستند، از جمله فرصت های استراحتیحمایت فردی، حمایت مالی، اطلاع رسانی،آموزش، مشاوره، و ایجاد فرصت های شبکه ای و جمعی. </w:t>
            </w:r>
          </w:p>
        </w:tc>
      </w:tr>
      <w:tr w:rsidR="00C53E8A" w:rsidRPr="00C53E8A" w:rsidTr="00E5092E">
        <w:trPr>
          <w:trHeight w:val="838"/>
          <w:jc w:val="center"/>
        </w:trPr>
        <w:tc>
          <w:tcPr>
            <w:tcW w:w="5102" w:type="dxa"/>
          </w:tcPr>
          <w:p w:rsidR="00C53E8A" w:rsidRPr="00A97408" w:rsidRDefault="00C53E8A"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102" w:type="dxa"/>
          </w:tcPr>
          <w:p w:rsidR="00C53E8A" w:rsidRPr="00A97408" w:rsidRDefault="00C53E8A"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پرداخت مستمری به مراقبت کننده، یک نوع حمایت مالی از افرادی است که بخاطر مراقبت تمام وقت و روزمره قادر به اشتغال در حرفه ای مطمئن و با حقوق نیستند.</w:t>
            </w:r>
          </w:p>
        </w:tc>
      </w:tr>
      <w:tr w:rsidR="00C53E8A" w:rsidRPr="00C53E8A" w:rsidTr="00A97408">
        <w:trPr>
          <w:trHeight w:val="358"/>
          <w:jc w:val="center"/>
        </w:trPr>
        <w:tc>
          <w:tcPr>
            <w:tcW w:w="5102" w:type="dxa"/>
          </w:tcPr>
          <w:p w:rsidR="00C53E8A" w:rsidRPr="00A97408" w:rsidRDefault="00C53E8A"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Visit the Department of Human Services to find out more detailed information about carer payments. </w:t>
            </w:r>
          </w:p>
        </w:tc>
        <w:tc>
          <w:tcPr>
            <w:tcW w:w="5102" w:type="dxa"/>
          </w:tcPr>
          <w:p w:rsidR="00C53E8A" w:rsidRPr="00A97408" w:rsidRDefault="00C53E8A"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برای کسب اطلاعات کامل راجع به مستمری مراقبت کنندگانبه اداره خدمات انسانی مراجعه کنید. </w:t>
            </w:r>
          </w:p>
        </w:tc>
      </w:tr>
      <w:tr w:rsidR="00C53E8A" w:rsidRPr="00C53E8A" w:rsidTr="00E5092E">
        <w:trPr>
          <w:trHeight w:val="1417"/>
          <w:jc w:val="center"/>
        </w:trPr>
        <w:tc>
          <w:tcPr>
            <w:tcW w:w="5102" w:type="dxa"/>
          </w:tcPr>
          <w:p w:rsidR="00C53E8A" w:rsidRPr="00A97408" w:rsidRDefault="00C53E8A"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is a range of support to assist carers in the vital role they undertake.  For more information, visit: BETTERHEALTH.vic.gov.au/carers</w:t>
            </w:r>
          </w:p>
        </w:tc>
        <w:tc>
          <w:tcPr>
            <w:tcW w:w="5102" w:type="dxa"/>
          </w:tcPr>
          <w:p w:rsidR="00C53E8A" w:rsidRPr="00A97408" w:rsidRDefault="00C53E8A" w:rsidP="00A97408">
            <w:pPr>
              <w:bidi/>
              <w:rPr>
                <w:rFonts w:asciiTheme="minorBidi" w:hAnsiTheme="minorBidi"/>
                <w:color w:val="000000" w:themeColor="text1"/>
                <w:sz w:val="24"/>
                <w:szCs w:val="24"/>
              </w:rPr>
            </w:pPr>
            <w:r w:rsidRPr="00A97408">
              <w:rPr>
                <w:rFonts w:asciiTheme="minorBidi" w:hAnsiTheme="minorBidi"/>
                <w:color w:val="000000" w:themeColor="text1"/>
                <w:sz w:val="24"/>
                <w:szCs w:val="24"/>
                <w:rtl/>
              </w:rPr>
              <w:t xml:space="preserve">طیف وسیعی از خدمات حمایتی، در راستای کمک به ایفای نقش حیاتی مراقبت کنندگان، در اختیار آنهاست.جهت کسب اطلاعات بیشتر به </w:t>
            </w:r>
            <w:r w:rsidRPr="00A97408">
              <w:rPr>
                <w:rFonts w:asciiTheme="minorBidi" w:hAnsiTheme="minorBidi"/>
                <w:color w:val="000000" w:themeColor="text1"/>
                <w:sz w:val="24"/>
                <w:szCs w:val="24"/>
              </w:rPr>
              <w:t>BETTERHEALTH.vic.gov.au/carers</w:t>
            </w:r>
            <w:r w:rsidRPr="00A97408">
              <w:rPr>
                <w:rFonts w:asciiTheme="minorBidi" w:hAnsiTheme="minorBidi"/>
                <w:color w:val="000000" w:themeColor="text1"/>
                <w:sz w:val="24"/>
                <w:szCs w:val="24"/>
                <w:rtl/>
              </w:rPr>
              <w:t xml:space="preserve"> مراجعه کنید.</w:t>
            </w:r>
          </w:p>
        </w:tc>
      </w:tr>
    </w:tbl>
    <w:p w:rsidR="00CF2348" w:rsidRPr="00C53E8A" w:rsidRDefault="00CF2348" w:rsidP="00AC3CDD">
      <w:pPr>
        <w:rPr>
          <w:rFonts w:asciiTheme="minorBidi" w:hAnsiTheme="minorBidi"/>
          <w:sz w:val="24"/>
          <w:szCs w:val="24"/>
        </w:rPr>
      </w:pPr>
    </w:p>
    <w:sectPr w:rsidR="00CF2348" w:rsidRPr="00C53E8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790BF0">
              <w:rPr>
                <w:rFonts w:asciiTheme="minorBidi" w:hAnsiTheme="minorBidi"/>
                <w:noProof/>
                <w:sz w:val="18"/>
                <w:szCs w:val="18"/>
              </w:rPr>
              <w:t>1</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790BF0">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031744"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Pr>
        <w:rFonts w:asciiTheme="minorBidi" w:hAnsiTheme="minorBidi"/>
        <w:sz w:val="18"/>
        <w:szCs w:val="18"/>
      </w:rPr>
      <w:t>Carers, caring and respite 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90BF0" w:rsidP="009A2BA3">
    <w:pPr>
      <w:pStyle w:val="Header"/>
      <w:jc w:val="right"/>
    </w:pPr>
  </w:p>
  <w:p w:rsidR="00043E1E" w:rsidRPr="009A2BA3" w:rsidRDefault="00043E1E" w:rsidP="00043E1E">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790BF0"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1D2A45"/>
    <w:rsid w:val="00451948"/>
    <w:rsid w:val="00544DEF"/>
    <w:rsid w:val="006274E3"/>
    <w:rsid w:val="00637E60"/>
    <w:rsid w:val="00790BF0"/>
    <w:rsid w:val="007C4362"/>
    <w:rsid w:val="00803877"/>
    <w:rsid w:val="00854DE6"/>
    <w:rsid w:val="008E4F82"/>
    <w:rsid w:val="00910AA6"/>
    <w:rsid w:val="00933B0F"/>
    <w:rsid w:val="00A95B6F"/>
    <w:rsid w:val="00A95CFB"/>
    <w:rsid w:val="00A97408"/>
    <w:rsid w:val="00AC3CDD"/>
    <w:rsid w:val="00AD4FCA"/>
    <w:rsid w:val="00B323BF"/>
    <w:rsid w:val="00B536FE"/>
    <w:rsid w:val="00C53E8A"/>
    <w:rsid w:val="00CF2348"/>
    <w:rsid w:val="00DB41FF"/>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7</cp:revision>
  <dcterms:created xsi:type="dcterms:W3CDTF">2017-06-13T03:21:00Z</dcterms:created>
  <dcterms:modified xsi:type="dcterms:W3CDTF">2017-06-14T02:31:00Z</dcterms:modified>
</cp:coreProperties>
</file>