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Look w:val="04A0" w:firstRow="1" w:lastRow="0" w:firstColumn="1" w:lastColumn="0" w:noHBand="0" w:noVBand="1"/>
      </w:tblPr>
      <w:tblGrid>
        <w:gridCol w:w="5102"/>
        <w:gridCol w:w="5102"/>
      </w:tblGrid>
      <w:tr w:rsidR="00933B0F" w:rsidRPr="009021F6" w:rsidTr="00DE43AF">
        <w:trPr>
          <w:trHeight w:val="562"/>
          <w:jc w:val="center"/>
        </w:trPr>
        <w:tc>
          <w:tcPr>
            <w:tcW w:w="5102" w:type="dxa"/>
            <w:tcBorders>
              <w:left w:val="nil"/>
              <w:bottom w:val="single" w:sz="4" w:space="0" w:color="auto"/>
              <w:right w:val="nil"/>
            </w:tcBorders>
            <w:vAlign w:val="center"/>
          </w:tcPr>
          <w:p w:rsidR="00933B0F" w:rsidRPr="00DE43AF" w:rsidRDefault="00494A54" w:rsidP="00B323BF">
            <w:pPr>
              <w:rPr>
                <w:rFonts w:asciiTheme="minorBidi" w:hAnsiTheme="minorBidi"/>
                <w:b/>
                <w:bCs/>
                <w:color w:val="000000" w:themeColor="text1"/>
                <w:sz w:val="28"/>
                <w:szCs w:val="28"/>
              </w:rPr>
            </w:pPr>
            <w:r w:rsidRPr="00DE43AF">
              <w:rPr>
                <w:rFonts w:asciiTheme="minorBidi" w:hAnsiTheme="minorBidi"/>
                <w:b/>
                <w:bCs/>
                <w:color w:val="000000" w:themeColor="text1"/>
                <w:sz w:val="28"/>
                <w:szCs w:val="28"/>
              </w:rPr>
              <w:t>Alcohol and drug</w:t>
            </w:r>
            <w:r w:rsidR="0014654B" w:rsidRPr="00DE43AF">
              <w:rPr>
                <w:rFonts w:asciiTheme="minorBidi" w:hAnsiTheme="minorBidi"/>
                <w:b/>
                <w:bCs/>
                <w:color w:val="000000" w:themeColor="text1"/>
                <w:sz w:val="28"/>
                <w:szCs w:val="28"/>
              </w:rPr>
              <w:t xml:space="preserve"> services</w:t>
            </w:r>
            <w:r w:rsidR="00933B0F" w:rsidRPr="00DE43AF">
              <w:rPr>
                <w:rFonts w:asciiTheme="minorBidi" w:hAnsiTheme="minorBidi"/>
                <w:b/>
                <w:bCs/>
                <w:color w:val="000000" w:themeColor="text1"/>
                <w:sz w:val="28"/>
                <w:szCs w:val="28"/>
              </w:rPr>
              <w:t xml:space="preserve"> </w:t>
            </w:r>
          </w:p>
        </w:tc>
        <w:tc>
          <w:tcPr>
            <w:tcW w:w="5102" w:type="dxa"/>
            <w:tcBorders>
              <w:left w:val="nil"/>
              <w:bottom w:val="single" w:sz="4" w:space="0" w:color="auto"/>
              <w:right w:val="nil"/>
            </w:tcBorders>
            <w:vAlign w:val="center"/>
          </w:tcPr>
          <w:p w:rsidR="00933B0F" w:rsidRPr="00DE43AF" w:rsidRDefault="00494A54" w:rsidP="00B323BF">
            <w:pPr>
              <w:bidi/>
              <w:rPr>
                <w:rFonts w:asciiTheme="minorBidi" w:hAnsiTheme="minorBidi"/>
                <w:b/>
                <w:bCs/>
                <w:color w:val="000000" w:themeColor="text1"/>
                <w:sz w:val="28"/>
                <w:szCs w:val="28"/>
              </w:rPr>
            </w:pPr>
            <w:r w:rsidRPr="00DE43AF">
              <w:rPr>
                <w:rFonts w:asciiTheme="minorBidi" w:hAnsiTheme="minorBidi"/>
                <w:b/>
                <w:bCs/>
                <w:color w:val="000000" w:themeColor="text1"/>
                <w:sz w:val="28"/>
                <w:szCs w:val="28"/>
                <w:rtl/>
              </w:rPr>
              <w:t>خدمات الکل و مواد مخدر</w:t>
            </w:r>
          </w:p>
        </w:tc>
      </w:tr>
      <w:tr w:rsidR="003A501C" w:rsidRPr="00B323BF" w:rsidTr="00DE43AF">
        <w:trPr>
          <w:trHeight w:val="979"/>
          <w:jc w:val="center"/>
        </w:trPr>
        <w:tc>
          <w:tcPr>
            <w:tcW w:w="5102" w:type="dxa"/>
            <w:tcBorders>
              <w:top w:val="single" w:sz="4" w:space="0" w:color="auto"/>
              <w:left w:val="nil"/>
              <w:bottom w:val="nil"/>
            </w:tcBorders>
          </w:tcPr>
          <w:p w:rsidR="003A501C" w:rsidRPr="00DE43AF" w:rsidRDefault="003A501C" w:rsidP="00DE43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Victoria has a highly specialised, diverse, and world</w:t>
            </w:r>
            <w:r w:rsidR="00DE43AF">
              <w:rPr>
                <w:rFonts w:asciiTheme="minorBidi" w:hAnsiTheme="minorBidi" w:cstheme="minorBidi"/>
                <w:color w:val="000000" w:themeColor="text1"/>
              </w:rPr>
              <w:t>-</w:t>
            </w:r>
            <w:r w:rsidRPr="00DE43AF">
              <w:rPr>
                <w:rFonts w:asciiTheme="minorBidi" w:hAnsiTheme="minorBidi" w:cstheme="minorBidi"/>
                <w:color w:val="000000" w:themeColor="text1"/>
              </w:rPr>
              <w:t>renowned alcohol and drug treatment sector.  </w:t>
            </w:r>
          </w:p>
        </w:tc>
        <w:tc>
          <w:tcPr>
            <w:tcW w:w="5102" w:type="dxa"/>
            <w:tcBorders>
              <w:top w:val="single" w:sz="4" w:space="0" w:color="auto"/>
              <w:bottom w:val="nil"/>
              <w:right w:val="nil"/>
            </w:tcBorders>
          </w:tcPr>
          <w:p w:rsidR="003A501C" w:rsidRPr="00DE43AF" w:rsidRDefault="003A501C" w:rsidP="00DE43AF">
            <w:pPr>
              <w:pStyle w:val="NormalWeb"/>
              <w:bidi/>
              <w:spacing w:before="0" w:beforeAutospacing="0" w:after="210" w:line="315" w:lineRule="atLeast"/>
              <w:rPr>
                <w:rFonts w:asciiTheme="minorBidi" w:hAnsiTheme="minorBidi" w:cstheme="minorBidi"/>
                <w:color w:val="000000" w:themeColor="text1"/>
                <w:rtl/>
                <w:lang w:bidi="fa-IR"/>
              </w:rPr>
            </w:pPr>
            <w:r w:rsidRPr="00DE43AF">
              <w:rPr>
                <w:rFonts w:asciiTheme="minorBidi" w:hAnsiTheme="minorBidi" w:cstheme="minorBidi"/>
                <w:color w:val="000000" w:themeColor="text1"/>
                <w:rtl/>
                <w:lang w:bidi="fa-IR"/>
              </w:rPr>
              <w:t xml:space="preserve">ویکتوریا دارای عرصه گوناگون و تخصصی  وسیع و معروفی در جهان برای تدوای اعتیاد به الکل و مواد مخدر میباشد. </w:t>
            </w:r>
          </w:p>
        </w:tc>
      </w:tr>
      <w:tr w:rsidR="003A501C" w:rsidRPr="00B323BF" w:rsidTr="00DE43AF">
        <w:trPr>
          <w:trHeight w:val="1516"/>
          <w:jc w:val="center"/>
        </w:trPr>
        <w:tc>
          <w:tcPr>
            <w:tcW w:w="5102" w:type="dxa"/>
            <w:tcBorders>
              <w:top w:val="nil"/>
              <w:left w:val="nil"/>
              <w:bottom w:val="nil"/>
            </w:tcBorders>
          </w:tcPr>
          <w:p w:rsidR="003A501C" w:rsidRPr="00DE43AF" w:rsidRDefault="003A501C" w:rsidP="00DE43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 xml:space="preserve">There are over 100 alcohol and other drug treatment service providers, including non-government organisations, community health services, and hospitals across metropolitan, regional, and rural Victoria. </w:t>
            </w:r>
          </w:p>
        </w:tc>
        <w:tc>
          <w:tcPr>
            <w:tcW w:w="5102" w:type="dxa"/>
            <w:tcBorders>
              <w:top w:val="nil"/>
              <w:bottom w:val="nil"/>
              <w:right w:val="nil"/>
            </w:tcBorders>
          </w:tcPr>
          <w:p w:rsidR="003A501C" w:rsidRPr="00DE43AF" w:rsidRDefault="003A501C" w:rsidP="00DE43AF">
            <w:pPr>
              <w:pStyle w:val="NormalWeb"/>
              <w:bidi/>
              <w:spacing w:before="0" w:beforeAutospacing="0" w:after="210" w:line="315" w:lineRule="atLeast"/>
              <w:rPr>
                <w:rFonts w:asciiTheme="minorBidi" w:hAnsiTheme="minorBidi" w:cstheme="minorBidi"/>
                <w:color w:val="000000" w:themeColor="text1"/>
              </w:rPr>
            </w:pPr>
            <w:r w:rsidRPr="00DE43AF">
              <w:rPr>
                <w:rFonts w:asciiTheme="minorBidi" w:hAnsiTheme="minorBidi" w:cstheme="minorBidi"/>
                <w:color w:val="000000" w:themeColor="text1"/>
                <w:rtl/>
              </w:rPr>
              <w:t xml:space="preserve">بیشتر از 100 قسم فراهم کننده خدمات تدوای اعتیاد به الکل  ومواد مخدر به شمول سازمانهای غیردولتی، مراکز خدمات صحی کامیونتی،و شفاخانه ها در نواحی شهری ومنطقه ای و روستایی ویکتوریا وجود دارد. </w:t>
            </w:r>
          </w:p>
        </w:tc>
      </w:tr>
      <w:tr w:rsidR="003A501C" w:rsidRPr="00B323BF" w:rsidTr="00DE43AF">
        <w:trPr>
          <w:trHeight w:val="2433"/>
          <w:jc w:val="center"/>
        </w:trPr>
        <w:tc>
          <w:tcPr>
            <w:tcW w:w="5102" w:type="dxa"/>
            <w:tcBorders>
              <w:top w:val="nil"/>
              <w:left w:val="nil"/>
              <w:bottom w:val="nil"/>
            </w:tcBorders>
          </w:tcPr>
          <w:p w:rsidR="003A501C" w:rsidRPr="00DE43AF" w:rsidRDefault="003A501C" w:rsidP="00DE43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tc>
        <w:tc>
          <w:tcPr>
            <w:tcW w:w="5102" w:type="dxa"/>
            <w:tcBorders>
              <w:top w:val="nil"/>
              <w:bottom w:val="nil"/>
              <w:right w:val="nil"/>
            </w:tcBorders>
          </w:tcPr>
          <w:p w:rsidR="003A501C" w:rsidRPr="00DE43AF" w:rsidRDefault="003A501C" w:rsidP="00DE43AF">
            <w:pPr>
              <w:pStyle w:val="NormalWeb"/>
              <w:bidi/>
              <w:spacing w:before="0" w:beforeAutospacing="0" w:after="210" w:line="315" w:lineRule="atLeast"/>
              <w:rPr>
                <w:rFonts w:asciiTheme="minorBidi" w:hAnsiTheme="minorBidi" w:cstheme="minorBidi"/>
                <w:color w:val="000000" w:themeColor="text1"/>
              </w:rPr>
            </w:pPr>
            <w:r w:rsidRPr="00DE43AF">
              <w:rPr>
                <w:rFonts w:asciiTheme="minorBidi" w:hAnsiTheme="minorBidi" w:cstheme="minorBidi"/>
                <w:color w:val="000000" w:themeColor="text1"/>
                <w:rtl/>
              </w:rPr>
              <w:t xml:space="preserve">خدمات تداوی اعتیاد به الکل و مواد مخدر ویکتوریا دسترسی به شمار مختلفی از گزینه های تداوی را به شمول مشاوره ، ترک، مراکزاقامتی بازپروی، پروگرامهای روزانه، </w:t>
            </w:r>
            <w:r w:rsidRPr="00DE43AF">
              <w:rPr>
                <w:rFonts w:asciiTheme="minorBidi" w:hAnsiTheme="minorBidi" w:cstheme="minorBidi"/>
                <w:color w:val="000000" w:themeColor="text1"/>
                <w:rtl/>
                <w:lang w:bidi="fa-IR"/>
              </w:rPr>
              <w:t>معاضدت،</w:t>
            </w:r>
            <w:r w:rsidRPr="00DE43AF">
              <w:rPr>
                <w:rFonts w:asciiTheme="minorBidi" w:hAnsiTheme="minorBidi" w:cstheme="minorBidi"/>
                <w:color w:val="000000" w:themeColor="text1"/>
                <w:rtl/>
              </w:rPr>
              <w:t xml:space="preserve">گروپهای حمایتی وکمکهای خود جوشو تعدادی خدمات کامیونتی ازجمله تداوی معاوضوی اوپيوئيد را فراهم میکند. </w:t>
            </w:r>
          </w:p>
        </w:tc>
      </w:tr>
      <w:tr w:rsidR="003A501C" w:rsidRPr="00B323BF" w:rsidTr="00DE43AF">
        <w:trPr>
          <w:trHeight w:val="970"/>
          <w:jc w:val="center"/>
        </w:trPr>
        <w:tc>
          <w:tcPr>
            <w:tcW w:w="5102" w:type="dxa"/>
            <w:tcBorders>
              <w:top w:val="nil"/>
              <w:left w:val="nil"/>
              <w:bottom w:val="nil"/>
            </w:tcBorders>
          </w:tcPr>
          <w:p w:rsidR="003A501C" w:rsidRPr="00DE43AF" w:rsidRDefault="003A501C" w:rsidP="00DE43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There is also a range of services specifically designed to meet cultural and age specific needs. </w:t>
            </w:r>
          </w:p>
        </w:tc>
        <w:tc>
          <w:tcPr>
            <w:tcW w:w="5102" w:type="dxa"/>
            <w:tcBorders>
              <w:top w:val="nil"/>
              <w:bottom w:val="nil"/>
              <w:right w:val="nil"/>
            </w:tcBorders>
          </w:tcPr>
          <w:p w:rsidR="003A501C" w:rsidRPr="00DE43AF" w:rsidRDefault="003A501C" w:rsidP="00DE43AF">
            <w:pPr>
              <w:pStyle w:val="NormalWeb"/>
              <w:bidi/>
              <w:spacing w:before="0" w:beforeAutospacing="0" w:after="210" w:line="315" w:lineRule="atLeast"/>
              <w:rPr>
                <w:rFonts w:asciiTheme="minorBidi" w:hAnsiTheme="minorBidi" w:cstheme="minorBidi"/>
                <w:color w:val="000000" w:themeColor="text1"/>
              </w:rPr>
            </w:pPr>
            <w:r w:rsidRPr="00DE43AF">
              <w:rPr>
                <w:rFonts w:asciiTheme="minorBidi" w:hAnsiTheme="minorBidi" w:cstheme="minorBidi"/>
                <w:color w:val="000000" w:themeColor="text1"/>
                <w:rtl/>
              </w:rPr>
              <w:t xml:space="preserve">همچنین تعدادی سرویس مختص بهنیازهای فرهنگی و سنی وجود دارد. </w:t>
            </w:r>
          </w:p>
        </w:tc>
      </w:tr>
      <w:tr w:rsidR="003A501C" w:rsidRPr="00B323BF" w:rsidTr="00DE43AF">
        <w:trPr>
          <w:trHeight w:val="523"/>
          <w:jc w:val="center"/>
        </w:trPr>
        <w:tc>
          <w:tcPr>
            <w:tcW w:w="5102" w:type="dxa"/>
            <w:tcBorders>
              <w:top w:val="nil"/>
              <w:left w:val="nil"/>
              <w:bottom w:val="nil"/>
            </w:tcBorders>
          </w:tcPr>
          <w:p w:rsidR="003A501C" w:rsidRPr="00DE43AF" w:rsidRDefault="003A501C" w:rsidP="00DE43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"About 40,000 Victorians per year access our drug and alcohol treatment support system. The best way to find out about the system is to call a service called DirectLine, or get in touch through the internet. The other way to access the system is to go through your GP, or other health services that you might be involved with and they can make a referral and hook you up to the right source of support and assistance.</w:t>
            </w:r>
          </w:p>
        </w:tc>
        <w:tc>
          <w:tcPr>
            <w:tcW w:w="5102" w:type="dxa"/>
            <w:tcBorders>
              <w:top w:val="nil"/>
              <w:bottom w:val="nil"/>
              <w:right w:val="nil"/>
            </w:tcBorders>
          </w:tcPr>
          <w:p w:rsidR="003A501C" w:rsidRPr="00DE43AF" w:rsidRDefault="003A501C" w:rsidP="00DE43AF">
            <w:pPr>
              <w:pStyle w:val="NormalWeb"/>
              <w:bidi/>
              <w:spacing w:before="0" w:beforeAutospacing="0" w:after="210" w:line="315" w:lineRule="atLeast"/>
              <w:rPr>
                <w:rFonts w:asciiTheme="minorBidi" w:hAnsiTheme="minorBidi" w:cstheme="minorBidi"/>
                <w:color w:val="000000" w:themeColor="text1"/>
              </w:rPr>
            </w:pPr>
            <w:r w:rsidRPr="00DE43AF">
              <w:rPr>
                <w:rFonts w:asciiTheme="minorBidi" w:hAnsiTheme="minorBidi" w:cstheme="minorBidi"/>
                <w:color w:val="000000" w:themeColor="text1"/>
                <w:rtl/>
              </w:rPr>
              <w:t>همه ساله بیشتر از چهل هزار نفر از باشندگان ویکتوریا به سیستم تدوای اعتیاد به الکل و مواد مخدر ما دستر</w:t>
            </w:r>
            <w:r w:rsidRPr="00DE43AF">
              <w:rPr>
                <w:rFonts w:asciiTheme="minorBidi" w:hAnsiTheme="minorBidi" w:cstheme="minorBidi"/>
                <w:color w:val="000000" w:themeColor="text1"/>
                <w:rtl/>
                <w:lang w:bidi="fa-IR"/>
              </w:rPr>
              <w:t>س</w:t>
            </w:r>
            <w:r w:rsidRPr="00DE43AF">
              <w:rPr>
                <w:rFonts w:asciiTheme="minorBidi" w:hAnsiTheme="minorBidi" w:cstheme="minorBidi"/>
                <w:color w:val="000000" w:themeColor="text1"/>
                <w:rtl/>
              </w:rPr>
              <w:t xml:space="preserve">ی دارند. بهترین روش برای کسب معلومات  درباره این خدماتتماس با دایرکت لاین </w:t>
            </w:r>
            <w:r w:rsidRPr="00DE43AF">
              <w:rPr>
                <w:rFonts w:asciiTheme="minorBidi" w:hAnsiTheme="minorBidi" w:cstheme="minorBidi"/>
                <w:color w:val="000000" w:themeColor="text1"/>
                <w:rtl/>
                <w:lang w:bidi="fa-IR"/>
              </w:rPr>
              <w:t xml:space="preserve"> و یا </w:t>
            </w:r>
            <w:r w:rsidRPr="00DE43AF">
              <w:rPr>
                <w:rFonts w:asciiTheme="minorBidi" w:hAnsiTheme="minorBidi" w:cstheme="minorBidi"/>
                <w:color w:val="000000" w:themeColor="text1"/>
                <w:rtl/>
              </w:rPr>
              <w:t>از طریق انترنت است. روش دیگر برای دسترسی به این سیستم از طریق داکتر فامیلی شماو یا سایر خدمات صحی است که ممکن است درگیرشان شوید و آنها میتوانند شما را به سایر سرویس ها ارجاع دهند و یا به منابع مناسب ک</w:t>
            </w:r>
            <w:bookmarkStart w:id="0" w:name="_GoBack"/>
            <w:bookmarkEnd w:id="0"/>
            <w:r w:rsidRPr="00DE43AF">
              <w:rPr>
                <w:rFonts w:asciiTheme="minorBidi" w:hAnsiTheme="minorBidi" w:cstheme="minorBidi"/>
                <w:color w:val="000000" w:themeColor="text1"/>
                <w:rtl/>
              </w:rPr>
              <w:t xml:space="preserve">مک و حمایت متصل کنند. </w:t>
            </w:r>
          </w:p>
        </w:tc>
      </w:tr>
      <w:tr w:rsidR="003A501C" w:rsidRPr="00B323BF" w:rsidTr="00DE43AF">
        <w:trPr>
          <w:trHeight w:val="570"/>
          <w:jc w:val="center"/>
        </w:trPr>
        <w:tc>
          <w:tcPr>
            <w:tcW w:w="5102" w:type="dxa"/>
            <w:tcBorders>
              <w:top w:val="nil"/>
              <w:left w:val="nil"/>
              <w:bottom w:val="nil"/>
            </w:tcBorders>
          </w:tcPr>
          <w:p w:rsidR="003A501C" w:rsidRPr="00DE43AF" w:rsidRDefault="003A501C" w:rsidP="00DE43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 xml:space="preserve">"The first thing to say about if anyone has got a problem with drug and alcohol is that they should feel comfortable to talk to their doctor about that because if we don't know, we can't help. There's nothing to be ashamed of and </w:t>
            </w:r>
            <w:r w:rsidRPr="00DE43AF">
              <w:rPr>
                <w:rFonts w:asciiTheme="minorBidi" w:hAnsiTheme="minorBidi" w:cstheme="minorBidi"/>
                <w:color w:val="000000" w:themeColor="text1"/>
              </w:rPr>
              <w:lastRenderedPageBreak/>
              <w:t>people will listen to you and support you in a way that you're comfortable with."  </w:t>
            </w:r>
          </w:p>
        </w:tc>
        <w:tc>
          <w:tcPr>
            <w:tcW w:w="5102" w:type="dxa"/>
            <w:tcBorders>
              <w:top w:val="nil"/>
              <w:bottom w:val="nil"/>
              <w:right w:val="nil"/>
            </w:tcBorders>
          </w:tcPr>
          <w:p w:rsidR="003A501C" w:rsidRPr="00DE43AF" w:rsidRDefault="00DE43AF" w:rsidP="00DE43AF">
            <w:pPr>
              <w:pStyle w:val="NormalWeb"/>
              <w:bidi/>
              <w:spacing w:before="0" w:beforeAutospacing="0" w:after="210" w:line="315" w:lineRule="atLeast"/>
              <w:rPr>
                <w:rFonts w:asciiTheme="minorBidi" w:hAnsiTheme="minorBidi" w:cstheme="minorBidi"/>
                <w:color w:val="000000" w:themeColor="text1"/>
              </w:rPr>
            </w:pPr>
            <w:r>
              <w:rPr>
                <w:rFonts w:asciiTheme="minorBidi" w:hAnsiTheme="minorBidi" w:cstheme="minorBidi"/>
                <w:color w:val="000000" w:themeColor="text1"/>
              </w:rPr>
              <w:lastRenderedPageBreak/>
              <w:t>”</w:t>
            </w:r>
            <w:r w:rsidR="003A501C" w:rsidRPr="00DE43AF">
              <w:rPr>
                <w:rFonts w:asciiTheme="minorBidi" w:hAnsiTheme="minorBidi" w:cstheme="minorBidi"/>
                <w:color w:val="000000" w:themeColor="text1"/>
                <w:rtl/>
              </w:rPr>
              <w:t>اولین نکته درباره فردی که تکلیف اعتیاد بهالکل و مواد مخدر دارد، این است که باید برای صحبت کردن با داکتر خوددر این باره احساس راحتی کنندزیرا تا ما مطلع نباشیم، نمیتوانیم کمکی بکنیم. نباید از هیچ چیز شرمسار بودو آنها به شما گوش میدهند و از شما حمایت میکنند به قسمی که احساس راحتی کنید.</w:t>
            </w:r>
            <w:r>
              <w:rPr>
                <w:rFonts w:asciiTheme="minorBidi" w:hAnsiTheme="minorBidi" w:cstheme="minorBidi"/>
                <w:color w:val="000000" w:themeColor="text1"/>
              </w:rPr>
              <w:t xml:space="preserve"> “</w:t>
            </w:r>
          </w:p>
        </w:tc>
      </w:tr>
      <w:tr w:rsidR="003A501C" w:rsidRPr="00B323BF" w:rsidTr="00DE43AF">
        <w:trPr>
          <w:trHeight w:val="1114"/>
          <w:jc w:val="center"/>
        </w:trPr>
        <w:tc>
          <w:tcPr>
            <w:tcW w:w="5102" w:type="dxa"/>
            <w:tcBorders>
              <w:top w:val="nil"/>
              <w:left w:val="nil"/>
              <w:bottom w:val="nil"/>
            </w:tcBorders>
          </w:tcPr>
          <w:p w:rsidR="003A501C" w:rsidRPr="00DE43AF" w:rsidRDefault="003A501C" w:rsidP="00DE43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"They will focus on the goals from your perspective and it can be supportive in a way that 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w:t>
            </w:r>
          </w:p>
        </w:tc>
        <w:tc>
          <w:tcPr>
            <w:tcW w:w="5102" w:type="dxa"/>
            <w:tcBorders>
              <w:top w:val="nil"/>
              <w:bottom w:val="nil"/>
              <w:right w:val="nil"/>
            </w:tcBorders>
          </w:tcPr>
          <w:p w:rsidR="003A501C" w:rsidRPr="00DE43AF" w:rsidRDefault="003A501C" w:rsidP="00DE43AF">
            <w:pPr>
              <w:pStyle w:val="NormalWeb"/>
              <w:bidi/>
              <w:spacing w:before="0" w:beforeAutospacing="0" w:after="210" w:line="315" w:lineRule="atLeast"/>
              <w:rPr>
                <w:rFonts w:asciiTheme="minorBidi" w:hAnsiTheme="minorBidi" w:cstheme="minorBidi"/>
                <w:color w:val="000000" w:themeColor="text1"/>
              </w:rPr>
            </w:pPr>
            <w:r w:rsidRPr="00DE43AF">
              <w:rPr>
                <w:rFonts w:asciiTheme="minorBidi" w:hAnsiTheme="minorBidi" w:cstheme="minorBidi"/>
                <w:color w:val="000000" w:themeColor="text1"/>
                <w:rtl/>
              </w:rPr>
              <w:t xml:space="preserve">آنها براهدافی که در نظر دارید تمرکز میکنند و به شکلی که با منابع شما همخوانی داشته باشد حمایت میکنند و واقعا یک نفر را به طور مکمل مشخص میکنند تا برای شما راهکار بیابدو آنچه را که برای شما مناسب است، کشف کنند. هر کسی ممکن است دچار تکلیف اعتیاد به الکل و مواد مخدر شود این شخص ممکن است بزرگسالی باشد که تنها زندگی میکند که در واقع افسرده است  و الکل بسیار مینوشدممکن است یک آمر بلند پایه و یا یک وکیل باشد  که به تکلیف اعتیاد مواد مخدردچار شده است.  </w:t>
            </w:r>
          </w:p>
        </w:tc>
      </w:tr>
      <w:tr w:rsidR="003A501C" w:rsidRPr="00B323BF" w:rsidTr="00DE43AF">
        <w:trPr>
          <w:trHeight w:val="1136"/>
          <w:jc w:val="center"/>
        </w:trPr>
        <w:tc>
          <w:tcPr>
            <w:tcW w:w="5102" w:type="dxa"/>
            <w:tcBorders>
              <w:top w:val="nil"/>
              <w:left w:val="nil"/>
              <w:bottom w:val="nil"/>
            </w:tcBorders>
          </w:tcPr>
          <w:p w:rsidR="003A501C" w:rsidRPr="00DE43AF" w:rsidRDefault="003A501C" w:rsidP="00DE43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"Some people need a lot of support, a lot of care.  Some people need residential programs to go to have time out. Other people are able to do, undertake that withdrawal, do that detox at home with the support of family and loved ones. There are also services we provide where people can be supported in their own homes."  </w:t>
            </w:r>
          </w:p>
        </w:tc>
        <w:tc>
          <w:tcPr>
            <w:tcW w:w="5102" w:type="dxa"/>
            <w:tcBorders>
              <w:top w:val="nil"/>
              <w:bottom w:val="nil"/>
              <w:right w:val="nil"/>
            </w:tcBorders>
          </w:tcPr>
          <w:p w:rsidR="003A501C" w:rsidRPr="00DE43AF" w:rsidRDefault="003A501C" w:rsidP="00DE43AF">
            <w:pPr>
              <w:pStyle w:val="NormalWeb"/>
              <w:bidi/>
              <w:spacing w:before="0" w:beforeAutospacing="0" w:after="210" w:line="315" w:lineRule="atLeast"/>
              <w:rPr>
                <w:rFonts w:asciiTheme="minorBidi" w:hAnsiTheme="minorBidi" w:cstheme="minorBidi"/>
                <w:color w:val="000000" w:themeColor="text1"/>
              </w:rPr>
            </w:pPr>
            <w:r w:rsidRPr="00DE43AF">
              <w:rPr>
                <w:rFonts w:asciiTheme="minorBidi" w:hAnsiTheme="minorBidi" w:cstheme="minorBidi"/>
                <w:color w:val="000000" w:themeColor="text1"/>
                <w:rtl/>
              </w:rPr>
              <w:t xml:space="preserve">برخی افراد به حمایت بسیار و مراقبت بسیار ضرورت دارند. برخی افراد به پروگرمهای </w:t>
            </w:r>
            <w:r w:rsidRPr="00DE43AF">
              <w:rPr>
                <w:rFonts w:asciiTheme="minorBidi" w:hAnsiTheme="minorBidi" w:cstheme="minorBidi"/>
                <w:color w:val="000000" w:themeColor="text1"/>
                <w:rtl/>
                <w:lang w:bidi="fa-IR"/>
              </w:rPr>
              <w:t xml:space="preserve">مراکز اقامتی بازپروی ضرورت دارند تا به آنجا بروند و ترک نمایند. </w:t>
            </w:r>
            <w:r w:rsidRPr="00DE43AF">
              <w:rPr>
                <w:rFonts w:asciiTheme="minorBidi" w:hAnsiTheme="minorBidi" w:cstheme="minorBidi"/>
                <w:color w:val="000000" w:themeColor="text1"/>
                <w:rtl/>
              </w:rPr>
              <w:t xml:space="preserve">برخی دیگر ازافراد قادرهستند که در خانه با حمایت خانواده وعزیزانشان ازخود سم زدایی و ترک اعتیاد کنند. ما همچنین خدمات دیگری را فراهم میکنیم که از افراد در خانه خودشان حمایت کنیم. </w:t>
            </w:r>
          </w:p>
        </w:tc>
      </w:tr>
      <w:tr w:rsidR="003A501C" w:rsidRPr="00B323BF" w:rsidTr="00DE43AF">
        <w:trPr>
          <w:trHeight w:val="829"/>
          <w:jc w:val="center"/>
        </w:trPr>
        <w:tc>
          <w:tcPr>
            <w:tcW w:w="5102" w:type="dxa"/>
            <w:tcBorders>
              <w:top w:val="nil"/>
              <w:left w:val="nil"/>
              <w:bottom w:val="nil"/>
            </w:tcBorders>
          </w:tcPr>
          <w:p w:rsidR="003A501C" w:rsidRPr="00DE43AF" w:rsidRDefault="003A501C" w:rsidP="00DE43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"My best advice would be to accept and own the problem, and realise that you need to get help, but also that there's plenty of help out there.  Starting at your local doctor's, is a good starting place.  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 of making a quicker recovery.”</w:t>
            </w:r>
          </w:p>
        </w:tc>
        <w:tc>
          <w:tcPr>
            <w:tcW w:w="5102" w:type="dxa"/>
            <w:tcBorders>
              <w:top w:val="nil"/>
              <w:bottom w:val="nil"/>
              <w:right w:val="nil"/>
            </w:tcBorders>
          </w:tcPr>
          <w:p w:rsidR="003A501C" w:rsidRPr="00DE43AF" w:rsidRDefault="003A501C" w:rsidP="00DE43AF">
            <w:pPr>
              <w:pStyle w:val="NormalWeb"/>
              <w:bidi/>
              <w:spacing w:before="0" w:beforeAutospacing="0" w:after="210" w:line="315" w:lineRule="atLeast"/>
              <w:rPr>
                <w:rFonts w:asciiTheme="minorBidi" w:hAnsiTheme="minorBidi" w:cstheme="minorBidi"/>
                <w:color w:val="000000" w:themeColor="text1"/>
              </w:rPr>
            </w:pPr>
            <w:r w:rsidRPr="00DE43AF">
              <w:rPr>
                <w:rFonts w:asciiTheme="minorBidi" w:hAnsiTheme="minorBidi" w:cstheme="minorBidi"/>
                <w:color w:val="000000" w:themeColor="text1"/>
                <w:rtl/>
              </w:rPr>
              <w:t xml:space="preserve">بهترین توصیه من این است که قبول کنید که مشکل وجود دارد و بدانید که به کمک ضرورت دارید و اینکه کمکهای بسیاری نیز موجود است. مراجعه به داکتر محلی، شروع خوبی است. درغیر این صورت من مراکز صحی کامیونتی را توصیه میکنم و قطعا پالیدن و جستجو انترنتی خدمات و معلومات مرتبطکه از کجا </w:t>
            </w:r>
            <w:r w:rsidRPr="00DE43AF">
              <w:rPr>
                <w:rFonts w:asciiTheme="minorBidi" w:hAnsiTheme="minorBidi" w:cstheme="minorBidi"/>
                <w:color w:val="000000" w:themeColor="text1"/>
                <w:rtl/>
                <w:lang w:bidi="fa-IR"/>
              </w:rPr>
              <w:t xml:space="preserve">کمک بگیرید </w:t>
            </w:r>
            <w:r w:rsidRPr="00DE43AF">
              <w:rPr>
                <w:rFonts w:asciiTheme="minorBidi" w:hAnsiTheme="minorBidi" w:cstheme="minorBidi"/>
                <w:color w:val="000000" w:themeColor="text1"/>
                <w:rtl/>
              </w:rPr>
              <w:t xml:space="preserve">به نظر من راه صحیحی است. هرچه زودتر قدمی به سوی کمک گرفتن بردارید نتیجه آن بهتر خواهد بود و شانس بیشتری برای بهبودی سریعتر دارید. </w:t>
            </w:r>
          </w:p>
        </w:tc>
      </w:tr>
      <w:tr w:rsidR="003A501C" w:rsidRPr="00B323BF" w:rsidTr="00DE43AF">
        <w:trPr>
          <w:trHeight w:val="1110"/>
          <w:jc w:val="center"/>
        </w:trPr>
        <w:tc>
          <w:tcPr>
            <w:tcW w:w="5102" w:type="dxa"/>
            <w:tcBorders>
              <w:top w:val="nil"/>
              <w:left w:val="nil"/>
              <w:bottom w:val="nil"/>
            </w:tcBorders>
          </w:tcPr>
          <w:p w:rsidR="003A501C" w:rsidRPr="00DE43AF" w:rsidRDefault="003A501C" w:rsidP="00DE43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lastRenderedPageBreak/>
              <w:t xml:space="preserve">For assistance contact DirectLine on 1800 888 236. </w:t>
            </w:r>
          </w:p>
        </w:tc>
        <w:tc>
          <w:tcPr>
            <w:tcW w:w="5102" w:type="dxa"/>
            <w:tcBorders>
              <w:top w:val="nil"/>
              <w:bottom w:val="nil"/>
              <w:right w:val="nil"/>
            </w:tcBorders>
          </w:tcPr>
          <w:p w:rsidR="003A501C" w:rsidRPr="00DE43AF" w:rsidRDefault="003A501C" w:rsidP="00DE43AF">
            <w:pPr>
              <w:pStyle w:val="NormalWeb"/>
              <w:bidi/>
              <w:spacing w:before="0" w:beforeAutospacing="0" w:after="210" w:line="315" w:lineRule="atLeast"/>
              <w:rPr>
                <w:rFonts w:asciiTheme="minorBidi" w:hAnsiTheme="minorBidi" w:cstheme="minorBidi"/>
                <w:color w:val="000000" w:themeColor="text1"/>
              </w:rPr>
            </w:pPr>
            <w:r w:rsidRPr="00DE43AF">
              <w:rPr>
                <w:rFonts w:asciiTheme="minorBidi" w:hAnsiTheme="minorBidi" w:cstheme="minorBidi"/>
                <w:color w:val="000000" w:themeColor="text1"/>
                <w:rtl/>
              </w:rPr>
              <w:t xml:space="preserve">برای کمک با  دایرکت لاین </w:t>
            </w:r>
            <w:r w:rsidRPr="00DE43AF">
              <w:rPr>
                <w:rFonts w:asciiTheme="minorBidi" w:hAnsiTheme="minorBidi" w:cstheme="minorBidi"/>
                <w:color w:val="000000" w:themeColor="text1"/>
                <w:rtl/>
                <w:lang w:bidi="fa-IR"/>
              </w:rPr>
              <w:t xml:space="preserve">با نمبر </w:t>
            </w:r>
            <w:r w:rsidRPr="00DE43AF">
              <w:rPr>
                <w:rFonts w:asciiTheme="minorBidi" w:hAnsiTheme="minorBidi" w:cstheme="minorBidi"/>
                <w:color w:val="000000" w:themeColor="text1"/>
                <w:lang w:bidi="fa-IR"/>
              </w:rPr>
              <w:t>1800</w:t>
            </w:r>
            <w:r w:rsidR="00DE43AF">
              <w:rPr>
                <w:rFonts w:asciiTheme="minorBidi" w:hAnsiTheme="minorBidi" w:cstheme="minorBidi"/>
                <w:color w:val="000000" w:themeColor="text1"/>
                <w:lang w:bidi="fa-IR"/>
              </w:rPr>
              <w:t> </w:t>
            </w:r>
            <w:r w:rsidRPr="00DE43AF">
              <w:rPr>
                <w:rFonts w:asciiTheme="minorBidi" w:hAnsiTheme="minorBidi" w:cstheme="minorBidi"/>
                <w:color w:val="000000" w:themeColor="text1"/>
                <w:lang w:bidi="fa-IR"/>
              </w:rPr>
              <w:t>888</w:t>
            </w:r>
            <w:r w:rsidR="00DE43AF">
              <w:rPr>
                <w:rFonts w:asciiTheme="minorBidi" w:hAnsiTheme="minorBidi" w:cstheme="minorBidi"/>
                <w:color w:val="000000" w:themeColor="text1"/>
                <w:lang w:bidi="fa-IR"/>
              </w:rPr>
              <w:t> </w:t>
            </w:r>
            <w:r w:rsidRPr="00DE43AF">
              <w:rPr>
                <w:rFonts w:asciiTheme="minorBidi" w:hAnsiTheme="minorBidi" w:cstheme="minorBidi"/>
                <w:color w:val="000000" w:themeColor="text1"/>
                <w:lang w:bidi="fa-IR"/>
              </w:rPr>
              <w:t>236</w:t>
            </w:r>
            <w:r w:rsidRPr="00DE43AF">
              <w:rPr>
                <w:rFonts w:asciiTheme="minorBidi" w:hAnsiTheme="minorBidi" w:cstheme="minorBidi"/>
                <w:color w:val="000000" w:themeColor="text1"/>
                <w:rtl/>
                <w:lang w:bidi="fa-IR"/>
              </w:rPr>
              <w:t xml:space="preserve"> درتماس شوید. </w:t>
            </w:r>
          </w:p>
        </w:tc>
      </w:tr>
      <w:tr w:rsidR="003A501C" w:rsidRPr="00B323BF" w:rsidTr="00DE43AF">
        <w:trPr>
          <w:trHeight w:val="1136"/>
          <w:jc w:val="center"/>
        </w:trPr>
        <w:tc>
          <w:tcPr>
            <w:tcW w:w="5102" w:type="dxa"/>
            <w:tcBorders>
              <w:top w:val="nil"/>
              <w:left w:val="nil"/>
              <w:bottom w:val="nil"/>
            </w:tcBorders>
          </w:tcPr>
          <w:p w:rsidR="003A501C" w:rsidRPr="00DE43AF" w:rsidRDefault="003A501C" w:rsidP="00DE43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For more information visit: BETTERHEALTH.vic.gov.au/alcoholanddrug</w:t>
            </w:r>
          </w:p>
          <w:p w:rsidR="003A501C" w:rsidRPr="00DE43AF" w:rsidRDefault="003A501C" w:rsidP="00DE43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p>
        </w:tc>
        <w:tc>
          <w:tcPr>
            <w:tcW w:w="5102" w:type="dxa"/>
            <w:tcBorders>
              <w:top w:val="nil"/>
              <w:bottom w:val="nil"/>
              <w:right w:val="nil"/>
            </w:tcBorders>
          </w:tcPr>
          <w:p w:rsidR="003A501C" w:rsidRPr="00DE43AF" w:rsidRDefault="003A501C" w:rsidP="00DE43AF">
            <w:pPr>
              <w:pStyle w:val="NormalWeb"/>
              <w:bidi/>
              <w:spacing w:before="0" w:beforeAutospacing="0" w:after="210" w:line="315" w:lineRule="atLeast"/>
              <w:rPr>
                <w:rFonts w:asciiTheme="minorBidi" w:hAnsiTheme="minorBidi" w:cstheme="minorBidi"/>
                <w:color w:val="000000" w:themeColor="text1"/>
              </w:rPr>
            </w:pPr>
            <w:r w:rsidRPr="00DE43AF">
              <w:rPr>
                <w:rFonts w:asciiTheme="minorBidi" w:hAnsiTheme="minorBidi" w:cstheme="minorBidi"/>
                <w:color w:val="000000" w:themeColor="text1"/>
                <w:rtl/>
              </w:rPr>
              <w:t xml:space="preserve">برای معلومات بیشتر ازاین ویب سایت بازدید کنید. </w:t>
            </w:r>
            <w:r w:rsidRPr="00DE43AF">
              <w:rPr>
                <w:rFonts w:asciiTheme="minorBidi" w:hAnsiTheme="minorBidi" w:cstheme="minorBidi"/>
                <w:color w:val="000000" w:themeColor="text1"/>
              </w:rPr>
              <w:t>BETTERHEALTH.vic.gov.au/alcoholanddrug</w:t>
            </w:r>
            <w:r w:rsidRPr="00DE43AF">
              <w:rPr>
                <w:rFonts w:asciiTheme="minorBidi" w:hAnsiTheme="minorBidi" w:cstheme="minorBidi"/>
                <w:color w:val="000000" w:themeColor="text1"/>
                <w:rtl/>
              </w:rPr>
              <w:t xml:space="preserve"> </w:t>
            </w:r>
          </w:p>
        </w:tc>
      </w:tr>
    </w:tbl>
    <w:p w:rsidR="00CF2348" w:rsidRPr="003A501C" w:rsidRDefault="00CF2348" w:rsidP="00AC3CDD">
      <w:pPr>
        <w:rPr>
          <w:sz w:val="24"/>
          <w:szCs w:val="24"/>
        </w:rPr>
      </w:pPr>
    </w:p>
    <w:sectPr w:rsidR="00CF2348" w:rsidRPr="003A501C"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p w:rsidR="00DE43AF" w:rsidRPr="00DE43AF" w:rsidRDefault="00DE43AF" w:rsidP="00DE43AF">
        <w:pPr>
          <w:tabs>
            <w:tab w:val="center" w:pos="4513"/>
            <w:tab w:val="right" w:pos="9026"/>
          </w:tabs>
          <w:spacing w:after="0" w:line="240" w:lineRule="auto"/>
          <w:jc w:val="right"/>
          <w:rPr>
            <w:rFonts w:asciiTheme="minorBidi" w:hAnsiTheme="minorBidi"/>
            <w:b/>
            <w:bCs/>
            <w:sz w:val="28"/>
            <w:szCs w:val="28"/>
          </w:rPr>
        </w:pPr>
        <w:r w:rsidRPr="00DE43AF">
          <w:rPr>
            <w:rFonts w:asciiTheme="minorBidi" w:hAnsiTheme="minorBidi"/>
            <w:b/>
            <w:bCs/>
            <w:sz w:val="28"/>
            <w:szCs w:val="28"/>
          </w:rPr>
          <w:t>betterhealth.vic.gov.au</w:t>
        </w:r>
      </w:p>
      <w:p w:rsidR="00DA5048" w:rsidRDefault="00DA5048" w:rsidP="00DE43AF">
        <w:pPr>
          <w:tabs>
            <w:tab w:val="center" w:pos="4513"/>
            <w:tab w:val="right" w:pos="9026"/>
          </w:tabs>
          <w:spacing w:after="0" w:line="240" w:lineRule="auto"/>
          <w:jc w:val="right"/>
          <w:rPr>
            <w:rFonts w:asciiTheme="minorBidi" w:hAnsiTheme="minorBidi"/>
          </w:rPr>
        </w:pPr>
      </w:p>
      <w:p w:rsidR="00DE43AF" w:rsidRPr="00DE43AF" w:rsidRDefault="00DA5048" w:rsidP="00DE43AF">
        <w:pPr>
          <w:tabs>
            <w:tab w:val="center" w:pos="4513"/>
            <w:tab w:val="right" w:pos="9026"/>
          </w:tabs>
          <w:spacing w:after="0" w:line="240" w:lineRule="auto"/>
          <w:jc w:val="right"/>
          <w:rPr>
            <w:rFonts w:asciiTheme="minorBidi" w:hAnsiTheme="minorBidi"/>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Pr>
            <w:rFonts w:asciiTheme="minorBidi" w:hAnsiTheme="minorBidi"/>
            <w:noProof/>
            <w:sz w:val="18"/>
            <w:szCs w:val="18"/>
          </w:rPr>
          <w:t>2</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Pr>
            <w:rFonts w:asciiTheme="minorBidi" w:hAnsiTheme="minorBidi"/>
            <w:noProof/>
            <w:sz w:val="18"/>
            <w:szCs w:val="18"/>
          </w:rPr>
          <w:t>3</w:t>
        </w:r>
        <w:r>
          <w:rPr>
            <w:rFonts w:asciiTheme="minorBidi" w:hAnsiTheme="minorBidi"/>
            <w:sz w:val="18"/>
            <w:szCs w:val="18"/>
          </w:rPr>
          <w:fldChar w:fldCharType="end"/>
        </w:r>
      </w:p>
    </w:sdtContent>
  </w:sdt>
  <w:p w:rsidR="00DE43AF" w:rsidRPr="001A2F32" w:rsidRDefault="001A2F32" w:rsidP="00DE43AF">
    <w:pPr>
      <w:tabs>
        <w:tab w:val="center" w:pos="4513"/>
        <w:tab w:val="right" w:pos="9026"/>
      </w:tabs>
      <w:spacing w:after="0" w:line="240" w:lineRule="auto"/>
    </w:pPr>
    <w:r w:rsidRPr="001A2F32">
      <w:t>Alcohol and Drug</w:t>
    </w:r>
    <w:r>
      <w:t xml:space="preserve"> Services</w:t>
    </w:r>
    <w:r w:rsidR="00DE43AF" w:rsidRPr="001A2F32">
      <w:t xml:space="preserve"> © Copyright State of Victoria 2017</w:t>
    </w:r>
  </w:p>
  <w:p w:rsidR="00031744" w:rsidRPr="00DE43AF" w:rsidRDefault="00DA5048" w:rsidP="00DE4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DA5048" w:rsidP="009A2BA3">
    <w:pPr>
      <w:pStyle w:val="Header"/>
      <w:jc w:val="right"/>
    </w:pPr>
  </w:p>
  <w:p w:rsidR="009A2BA3" w:rsidRPr="009A2BA3" w:rsidRDefault="00AC3CDD" w:rsidP="009A2BA3">
    <w:pPr>
      <w:pStyle w:val="Header"/>
      <w:jc w:val="right"/>
      <w:rPr>
        <w:rFonts w:asciiTheme="minorBidi" w:hAnsiTheme="minorBidi"/>
      </w:rPr>
    </w:pPr>
    <w:r>
      <w:rPr>
        <w:rFonts w:asciiTheme="minorBidi" w:hAnsiTheme="minorBidi"/>
      </w:rPr>
      <w:t>Dari</w:t>
    </w:r>
    <w:r w:rsidR="00910AA6">
      <w:rPr>
        <w:rFonts w:asciiTheme="minorBidi" w:hAnsiTheme="minorBidi"/>
      </w:rPr>
      <w:t xml:space="preserve"> | </w:t>
    </w:r>
    <w:r w:rsidRPr="008D2180">
      <w:rPr>
        <w:rFonts w:asciiTheme="minorBidi" w:hAnsiTheme="minorBidi"/>
        <w:sz w:val="40"/>
        <w:szCs w:val="32"/>
        <w:rtl/>
      </w:rPr>
      <w:t>درى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02288"/>
    <w:rsid w:val="00047488"/>
    <w:rsid w:val="00051EA2"/>
    <w:rsid w:val="0014654B"/>
    <w:rsid w:val="001571E3"/>
    <w:rsid w:val="001A2F32"/>
    <w:rsid w:val="003A501C"/>
    <w:rsid w:val="003E2C52"/>
    <w:rsid w:val="00451948"/>
    <w:rsid w:val="004677A9"/>
    <w:rsid w:val="00484E9D"/>
    <w:rsid w:val="00486FD7"/>
    <w:rsid w:val="00494A54"/>
    <w:rsid w:val="00544DEF"/>
    <w:rsid w:val="00575F29"/>
    <w:rsid w:val="005A20D1"/>
    <w:rsid w:val="006274E3"/>
    <w:rsid w:val="00637E60"/>
    <w:rsid w:val="00690C0E"/>
    <w:rsid w:val="006E6D93"/>
    <w:rsid w:val="00803877"/>
    <w:rsid w:val="0085002D"/>
    <w:rsid w:val="00854DE6"/>
    <w:rsid w:val="008D4AAF"/>
    <w:rsid w:val="008D4D6F"/>
    <w:rsid w:val="00910AA6"/>
    <w:rsid w:val="00933B0F"/>
    <w:rsid w:val="009451B2"/>
    <w:rsid w:val="009F2907"/>
    <w:rsid w:val="00A75449"/>
    <w:rsid w:val="00A95B6F"/>
    <w:rsid w:val="00A95CFB"/>
    <w:rsid w:val="00A975F1"/>
    <w:rsid w:val="00AC3CDD"/>
    <w:rsid w:val="00AD4FCA"/>
    <w:rsid w:val="00B323BF"/>
    <w:rsid w:val="00B536FE"/>
    <w:rsid w:val="00B65D40"/>
    <w:rsid w:val="00BA0C40"/>
    <w:rsid w:val="00C15E8D"/>
    <w:rsid w:val="00CF2348"/>
    <w:rsid w:val="00D73719"/>
    <w:rsid w:val="00D87572"/>
    <w:rsid w:val="00DA5048"/>
    <w:rsid w:val="00DB41FF"/>
    <w:rsid w:val="00DE13C2"/>
    <w:rsid w:val="00DE43AF"/>
    <w:rsid w:val="00E04040"/>
    <w:rsid w:val="00E41DEF"/>
    <w:rsid w:val="00E51A8B"/>
    <w:rsid w:val="00E70B82"/>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DB65DD"/>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12</cp:revision>
  <dcterms:created xsi:type="dcterms:W3CDTF">2017-06-09T00:33:00Z</dcterms:created>
  <dcterms:modified xsi:type="dcterms:W3CDTF">2017-06-14T01:34:00Z</dcterms:modified>
</cp:coreProperties>
</file>