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AF721A" w:rsidRPr="00AF721A" w:rsidTr="003D4076">
        <w:trPr>
          <w:trHeight w:val="562"/>
          <w:jc w:val="center"/>
        </w:trPr>
        <w:tc>
          <w:tcPr>
            <w:tcW w:w="5125" w:type="dxa"/>
            <w:tcBorders>
              <w:top w:val="single" w:sz="4" w:space="0" w:color="auto"/>
              <w:bottom w:val="single" w:sz="4" w:space="0" w:color="auto"/>
              <w:right w:val="single" w:sz="4" w:space="0" w:color="auto"/>
            </w:tcBorders>
            <w:vAlign w:val="center"/>
          </w:tcPr>
          <w:p w:rsidR="00AF721A" w:rsidRPr="000171DD" w:rsidRDefault="00AF721A" w:rsidP="00AF721A">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5079" w:type="dxa"/>
            <w:tcBorders>
              <w:top w:val="single" w:sz="4" w:space="0" w:color="auto"/>
              <w:left w:val="single" w:sz="4" w:space="0" w:color="auto"/>
              <w:bottom w:val="single" w:sz="4" w:space="0" w:color="auto"/>
            </w:tcBorders>
          </w:tcPr>
          <w:p w:rsidR="00AF721A" w:rsidRPr="00CB48B2" w:rsidRDefault="00B45220" w:rsidP="00CB48B2">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proofErr w:type="spellStart"/>
            <w:r w:rsidRPr="00CB48B2">
              <w:rPr>
                <w:rFonts w:asciiTheme="minorBidi" w:hAnsiTheme="minorBidi" w:cstheme="minorBidi" w:hint="eastAsia"/>
                <w:b/>
                <w:bCs/>
                <w:color w:val="000000" w:themeColor="text1"/>
                <w:sz w:val="28"/>
                <w:szCs w:val="28"/>
              </w:rPr>
              <w:t>X</w:t>
            </w:r>
            <w:r w:rsidRPr="00CB48B2">
              <w:rPr>
                <w:rFonts w:asciiTheme="minorBidi" w:hAnsiTheme="minorBidi" w:cstheme="minorBidi"/>
                <w:b/>
                <w:bCs/>
                <w:color w:val="000000" w:themeColor="text1"/>
                <w:sz w:val="28"/>
                <w:szCs w:val="28"/>
              </w:rPr>
              <w:t>annaaneeyayaasha</w:t>
            </w:r>
            <w:proofErr w:type="spellEnd"/>
            <w:r w:rsidRPr="00CB48B2">
              <w:rPr>
                <w:rFonts w:asciiTheme="minorBidi" w:hAnsiTheme="minorBidi" w:cstheme="minorBidi"/>
                <w:b/>
                <w:bCs/>
                <w:color w:val="000000" w:themeColor="text1"/>
                <w:sz w:val="28"/>
                <w:szCs w:val="28"/>
              </w:rPr>
              <w:t xml:space="preserve">, </w:t>
            </w:r>
            <w:proofErr w:type="spellStart"/>
            <w:r w:rsidRPr="00CB48B2">
              <w:rPr>
                <w:rFonts w:asciiTheme="minorBidi" w:hAnsiTheme="minorBidi" w:cstheme="minorBidi"/>
                <w:b/>
                <w:bCs/>
                <w:color w:val="000000" w:themeColor="text1"/>
                <w:sz w:val="28"/>
                <w:szCs w:val="28"/>
              </w:rPr>
              <w:t>adeeygada</w:t>
            </w:r>
            <w:proofErr w:type="spellEnd"/>
            <w:r w:rsidRPr="00CB48B2">
              <w:rPr>
                <w:rFonts w:asciiTheme="minorBidi" w:hAnsiTheme="minorBidi" w:cstheme="minorBidi"/>
                <w:b/>
                <w:bCs/>
                <w:color w:val="000000" w:themeColor="text1"/>
                <w:sz w:val="28"/>
                <w:szCs w:val="28"/>
              </w:rPr>
              <w:t xml:space="preserve"> </w:t>
            </w:r>
            <w:proofErr w:type="spellStart"/>
            <w:r w:rsidRPr="00CB48B2">
              <w:rPr>
                <w:rFonts w:asciiTheme="minorBidi" w:hAnsiTheme="minorBidi" w:cstheme="minorBidi"/>
                <w:b/>
                <w:bCs/>
                <w:color w:val="000000" w:themeColor="text1"/>
                <w:sz w:val="28"/>
                <w:szCs w:val="28"/>
              </w:rPr>
              <w:t>daryeelka</w:t>
            </w:r>
            <w:proofErr w:type="spellEnd"/>
            <w:r w:rsidRPr="00CB48B2">
              <w:rPr>
                <w:rFonts w:asciiTheme="minorBidi" w:hAnsiTheme="minorBidi" w:cstheme="minorBidi"/>
                <w:b/>
                <w:bCs/>
                <w:color w:val="000000" w:themeColor="text1"/>
                <w:sz w:val="28"/>
                <w:szCs w:val="28"/>
              </w:rPr>
              <w:t xml:space="preserve"> ka </w:t>
            </w:r>
            <w:proofErr w:type="spellStart"/>
            <w:r w:rsidRPr="00CB48B2">
              <w:rPr>
                <w:rFonts w:asciiTheme="minorBidi" w:hAnsiTheme="minorBidi" w:cstheme="minorBidi"/>
                <w:b/>
                <w:bCs/>
                <w:color w:val="000000" w:themeColor="text1"/>
                <w:sz w:val="28"/>
                <w:szCs w:val="28"/>
              </w:rPr>
              <w:t>nasinta</w:t>
            </w:r>
            <w:proofErr w:type="spellEnd"/>
            <w:r w:rsidRPr="00CB48B2">
              <w:rPr>
                <w:rFonts w:asciiTheme="minorBidi" w:hAnsiTheme="minorBidi" w:cstheme="minorBidi"/>
                <w:b/>
                <w:bCs/>
                <w:color w:val="000000" w:themeColor="text1"/>
                <w:sz w:val="28"/>
                <w:szCs w:val="28"/>
              </w:rPr>
              <w:t xml:space="preserve"> </w:t>
            </w:r>
            <w:proofErr w:type="spellStart"/>
            <w:r w:rsidRPr="00CB48B2">
              <w:rPr>
                <w:rFonts w:asciiTheme="minorBidi" w:hAnsiTheme="minorBidi" w:cstheme="minorBidi"/>
                <w:b/>
                <w:bCs/>
                <w:color w:val="000000" w:themeColor="text1"/>
                <w:sz w:val="28"/>
                <w:szCs w:val="28"/>
              </w:rPr>
              <w:t>iyo</w:t>
            </w:r>
            <w:proofErr w:type="spellEnd"/>
            <w:r w:rsidRPr="00CB48B2">
              <w:rPr>
                <w:rFonts w:asciiTheme="minorBidi" w:hAnsiTheme="minorBidi" w:cstheme="minorBidi"/>
                <w:b/>
                <w:bCs/>
                <w:color w:val="000000" w:themeColor="text1"/>
                <w:sz w:val="28"/>
                <w:szCs w:val="28"/>
              </w:rPr>
              <w:t xml:space="preserve"> </w:t>
            </w:r>
            <w:proofErr w:type="spellStart"/>
            <w:r w:rsidRPr="00CB48B2">
              <w:rPr>
                <w:rFonts w:asciiTheme="minorBidi" w:hAnsiTheme="minorBidi" w:cstheme="minorBidi"/>
                <w:b/>
                <w:bCs/>
                <w:color w:val="000000" w:themeColor="text1"/>
                <w:sz w:val="28"/>
                <w:szCs w:val="28"/>
              </w:rPr>
              <w:t>daryeelida</w:t>
            </w:r>
            <w:proofErr w:type="spellEnd"/>
          </w:p>
        </w:tc>
      </w:tr>
      <w:tr w:rsidR="001A4022" w:rsidRPr="00AF721A" w:rsidTr="00A57711">
        <w:trPr>
          <w:trHeight w:val="1750"/>
          <w:jc w:val="center"/>
        </w:trPr>
        <w:tc>
          <w:tcPr>
            <w:tcW w:w="5125" w:type="dxa"/>
            <w:tcBorders>
              <w:top w:val="single" w:sz="4" w:space="0" w:color="auto"/>
            </w:tcBorders>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balaaran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kala </w:t>
            </w:r>
            <w:proofErr w:type="spellStart"/>
            <w:r w:rsidRPr="00CB48B2">
              <w:rPr>
                <w:rFonts w:asciiTheme="minorBidi" w:hAnsiTheme="minorBidi" w:cstheme="minorBidi"/>
                <w:color w:val="000000" w:themeColor="text1"/>
              </w:rPr>
              <w:t>duwan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caawinayo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laguna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taageerayo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bilaabo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waxbarashada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daryeelka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hooyada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shaqaaqada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xiriirka</w:t>
            </w:r>
            <w:proofErr w:type="spellEnd"/>
            <w:r w:rsidRPr="00CB48B2">
              <w:rPr>
                <w:rFonts w:asciiTheme="minorBidi" w:hAnsiTheme="minorBidi" w:cstheme="minorBidi"/>
                <w:color w:val="000000" w:themeColor="text1"/>
              </w:rPr>
              <w:t xml:space="preserve">. </w:t>
            </w:r>
          </w:p>
        </w:tc>
      </w:tr>
      <w:tr w:rsidR="001A4022" w:rsidRPr="00AF721A" w:rsidTr="00A57711">
        <w:trPr>
          <w:trHeight w:val="1505"/>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waalidnimada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hore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siisaa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bilaabo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uurka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intuu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ilmuhu</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gaarayo</w:t>
            </w:r>
            <w:proofErr w:type="spellEnd"/>
            <w:r w:rsidRPr="00CB48B2">
              <w:rPr>
                <w:rFonts w:asciiTheme="minorBidi" w:hAnsiTheme="minorBidi" w:cstheme="minorBidi"/>
                <w:color w:val="000000" w:themeColor="text1"/>
              </w:rPr>
              <w:t xml:space="preserve"> afar, </w:t>
            </w:r>
            <w:proofErr w:type="spellStart"/>
            <w:r w:rsidRPr="00CB48B2">
              <w:rPr>
                <w:rFonts w:asciiTheme="minorBidi" w:hAnsiTheme="minorBidi" w:cstheme="minorBidi"/>
                <w:color w:val="000000" w:themeColor="text1"/>
              </w:rPr>
              <w:t>iyagoo</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caawinaya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dhibaatooyinka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guud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dhibaatada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hurdada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quudinta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sidoo</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loolamo</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sii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w:t>
            </w:r>
          </w:p>
        </w:tc>
      </w:tr>
      <w:tr w:rsidR="001A4022" w:rsidRPr="00AF721A" w:rsidTr="00BC20CD">
        <w:trPr>
          <w:trHeight w:val="427"/>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Tiro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takhasuslayaal</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tallin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waxbarasho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bixiyaa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xarumaha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waalidnimada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hore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dhan</w:t>
            </w:r>
            <w:proofErr w:type="spellEnd"/>
            <w:r w:rsidRPr="00CB48B2">
              <w:rPr>
                <w:rFonts w:asciiTheme="minorBidi" w:hAnsiTheme="minorBidi" w:cstheme="minorBidi"/>
                <w:color w:val="000000" w:themeColor="text1"/>
              </w:rPr>
              <w:t xml:space="preserve">. </w:t>
            </w:r>
          </w:p>
        </w:tc>
      </w:tr>
      <w:tr w:rsidR="001A4022" w:rsidRPr="00666A34" w:rsidTr="00BC20CD">
        <w:trPr>
          <w:trHeight w:val="834"/>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 provide support and education to </w:t>
            </w:r>
            <w:proofErr w:type="gramStart"/>
            <w:r w:rsidRPr="00A57711">
              <w:rPr>
                <w:rFonts w:asciiTheme="minorBidi" w:hAnsiTheme="minorBidi" w:cstheme="minorBidi"/>
                <w:color w:val="000000" w:themeColor="text1"/>
              </w:rPr>
              <w:t>families  who</w:t>
            </w:r>
            <w:proofErr w:type="gramEnd"/>
            <w:r w:rsidRPr="00A57711">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Waxaan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bixinaa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waxbarasho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heysato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loolanka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qaarkii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noloshooda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daraadeed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waxaan</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shaqeynaynaa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leh</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lahayn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dhalmada</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hor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w:t>
            </w:r>
            <w:proofErr w:type="spellEnd"/>
            <w:r w:rsidRPr="00CB48B2">
              <w:rPr>
                <w:rFonts w:asciiTheme="minorBidi" w:hAnsiTheme="minorBidi" w:cstheme="minorBidi"/>
                <w:color w:val="000000" w:themeColor="text1"/>
              </w:rPr>
              <w:t xml:space="preserve"> afar </w:t>
            </w:r>
            <w:proofErr w:type="spellStart"/>
            <w:r w:rsidRPr="00CB48B2">
              <w:rPr>
                <w:rFonts w:asciiTheme="minorBidi" w:hAnsiTheme="minorBidi" w:cstheme="minorBidi"/>
                <w:color w:val="000000" w:themeColor="text1"/>
              </w:rPr>
              <w:t>sanno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jirkooda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weeshaan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garaneyno</w:t>
            </w:r>
            <w:proofErr w:type="spellEnd"/>
            <w:r w:rsidRPr="00CB48B2">
              <w:rPr>
                <w:rFonts w:asciiTheme="minorBidi" w:hAnsiTheme="minorBidi" w:cstheme="minorBidi"/>
                <w:color w:val="000000" w:themeColor="text1"/>
              </w:rPr>
              <w:t xml:space="preserve"> in </w:t>
            </w:r>
            <w:proofErr w:type="spellStart"/>
            <w:r w:rsidRPr="00CB48B2">
              <w:rPr>
                <w:rFonts w:asciiTheme="minorBidi" w:hAnsiTheme="minorBidi" w:cstheme="minorBidi"/>
                <w:color w:val="000000" w:themeColor="text1"/>
              </w:rPr>
              <w:t>horumarka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maskaxdu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uu</w:t>
            </w:r>
            <w:proofErr w:type="spellEnd"/>
            <w:r w:rsidRPr="00CB48B2">
              <w:rPr>
                <w:rFonts w:asciiTheme="minorBidi" w:hAnsiTheme="minorBidi" w:cstheme="minorBidi"/>
                <w:color w:val="000000" w:themeColor="text1"/>
              </w:rPr>
              <w:t xml:space="preserve"> run </w:t>
            </w:r>
            <w:proofErr w:type="spellStart"/>
            <w:r w:rsidRPr="00CB48B2">
              <w:rPr>
                <w:rFonts w:asciiTheme="minorBidi" w:hAnsiTheme="minorBidi" w:cstheme="minorBidi"/>
                <w:color w:val="000000" w:themeColor="text1"/>
              </w:rPr>
              <w:t>ahaantii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muhiim</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bixinaa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kala </w:t>
            </w:r>
            <w:proofErr w:type="spellStart"/>
            <w:r w:rsidRPr="00CB48B2">
              <w:rPr>
                <w:rFonts w:asciiTheme="minorBidi" w:hAnsiTheme="minorBidi" w:cstheme="minorBidi"/>
                <w:color w:val="000000" w:themeColor="text1"/>
              </w:rPr>
              <w:t>duwan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bilaabanaya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maalin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joog</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booqasho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guri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barnaamijyada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waxbarashada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bulshada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ay u </w:t>
            </w:r>
            <w:proofErr w:type="spellStart"/>
            <w:r w:rsidRPr="00CB48B2">
              <w:rPr>
                <w:rFonts w:asciiTheme="minorBidi" w:hAnsiTheme="minorBidi" w:cstheme="minorBidi"/>
                <w:color w:val="000000" w:themeColor="text1"/>
              </w:rPr>
              <w:t>taageeraan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yar</w:t>
            </w:r>
            <w:proofErr w:type="spellEnd"/>
            <w:r w:rsidR="006F6568">
              <w:rPr>
                <w:rFonts w:asciiTheme="minorBidi" w:hAnsiTheme="minorBidi" w:cstheme="minorBidi"/>
                <w:color w:val="000000" w:themeColor="text1"/>
              </w:rPr>
              <w:t>.</w:t>
            </w:r>
          </w:p>
        </w:tc>
      </w:tr>
      <w:tr w:rsidR="001A4022" w:rsidRPr="00055817" w:rsidTr="00BC20CD">
        <w:trPr>
          <w:trHeight w:val="523"/>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waalidnimada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hore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kabaa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loogu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talagalay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caawiyo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qoyaska</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baahan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dhisaan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kalsoonidooda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xirfadahooda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daryeelida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raad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dhaqaajiska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dhashay</w:t>
            </w:r>
            <w:proofErr w:type="spellEnd"/>
            <w:r w:rsidRPr="00CB48B2">
              <w:rPr>
                <w:rFonts w:asciiTheme="minorBidi" w:hAnsiTheme="minorBidi" w:cstheme="minorBidi"/>
                <w:color w:val="000000" w:themeColor="text1"/>
              </w:rPr>
              <w:t>.</w:t>
            </w:r>
          </w:p>
        </w:tc>
      </w:tr>
      <w:tr w:rsidR="001A4022" w:rsidRPr="00055817" w:rsidTr="00BC20CD">
        <w:trPr>
          <w:trHeight w:val="902"/>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relationships within the family dynamics, to ensure the best outcomes for the infants and toddlers that we're dealing with."</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Waxaan</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dhaqmaynaa</w:t>
            </w:r>
            <w:proofErr w:type="spellEnd"/>
            <w:r w:rsidRPr="00CB48B2">
              <w:rPr>
                <w:rFonts w:asciiTheme="minorBidi" w:hAnsiTheme="minorBidi" w:cstheme="minorBidi"/>
                <w:color w:val="000000" w:themeColor="text1"/>
              </w:rPr>
              <w:t xml:space="preserve"> wax </w:t>
            </w:r>
            <w:proofErr w:type="spellStart"/>
            <w:r w:rsidRPr="00CB48B2">
              <w:rPr>
                <w:rFonts w:asciiTheme="minorBidi" w:hAnsiTheme="minorBidi" w:cstheme="minorBidi"/>
                <w:color w:val="000000" w:themeColor="text1"/>
              </w:rPr>
              <w:t>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adag</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dhab</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ahaantii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eegaya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lifaaqa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magdhowga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xiriirka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wuxuu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qoysku</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sameysan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loo </w:t>
            </w:r>
            <w:proofErr w:type="spellStart"/>
            <w:r w:rsidRPr="00CB48B2">
              <w:rPr>
                <w:rFonts w:asciiTheme="minorBidi" w:hAnsiTheme="minorBidi" w:cstheme="minorBidi"/>
                <w:color w:val="000000" w:themeColor="text1"/>
              </w:rPr>
              <w:t>hubiyo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natiijada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haboon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raad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dhaqaajiska</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raad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daqaajidka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aan</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shaqeyno</w:t>
            </w:r>
            <w:proofErr w:type="spellEnd"/>
            <w:r w:rsidRPr="00CB48B2">
              <w:rPr>
                <w:rFonts w:asciiTheme="minorBidi" w:hAnsiTheme="minorBidi" w:cstheme="minorBidi"/>
                <w:color w:val="000000" w:themeColor="text1"/>
              </w:rPr>
              <w:t>.</w:t>
            </w:r>
          </w:p>
        </w:tc>
      </w:tr>
      <w:tr w:rsidR="001A4022" w:rsidRPr="00055817" w:rsidTr="00BC20CD">
        <w:trPr>
          <w:trHeight w:val="1114"/>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Qalabka</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socdaan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koritaanka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dhashay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raad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dhaqaajiska</w:t>
            </w:r>
            <w:proofErr w:type="spellEnd"/>
            <w:r w:rsidRPr="00CB48B2">
              <w:rPr>
                <w:rFonts w:asciiTheme="minorBidi" w:hAnsiTheme="minorBidi" w:cstheme="minorBidi"/>
                <w:color w:val="000000" w:themeColor="text1"/>
              </w:rPr>
              <w:t xml:space="preserve"> ah.</w:t>
            </w:r>
          </w:p>
        </w:tc>
      </w:tr>
      <w:tr w:rsidR="001A4022" w:rsidRPr="00055817" w:rsidTr="00BC20CD">
        <w:trPr>
          <w:trHeight w:val="829"/>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bixiyaan</w:t>
            </w:r>
            <w:proofErr w:type="spellEnd"/>
            <w:r w:rsidRPr="00CB48B2">
              <w:rPr>
                <w:rFonts w:asciiTheme="minorBidi" w:hAnsiTheme="minorBidi" w:cstheme="minorBidi"/>
                <w:color w:val="000000" w:themeColor="text1"/>
              </w:rPr>
              <w:t xml:space="preserve"> 10 la </w:t>
            </w:r>
            <w:proofErr w:type="spellStart"/>
            <w:r w:rsidRPr="00CB48B2">
              <w:rPr>
                <w:rFonts w:asciiTheme="minorBidi" w:hAnsiTheme="minorBidi" w:cstheme="minorBidi"/>
                <w:color w:val="000000" w:themeColor="text1"/>
              </w:rPr>
              <w:t>tashiyo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waxayna</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sii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gudbin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aqoon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daryeelka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haddii</w:t>
            </w:r>
            <w:proofErr w:type="spellEnd"/>
            <w:r w:rsidRPr="00CB48B2">
              <w:rPr>
                <w:rFonts w:asciiTheme="minorBidi" w:hAnsiTheme="minorBidi" w:cstheme="minorBidi"/>
                <w:color w:val="000000" w:themeColor="text1"/>
              </w:rPr>
              <w:t xml:space="preserve"> loo </w:t>
            </w:r>
            <w:proofErr w:type="spellStart"/>
            <w:r w:rsidRPr="00CB48B2">
              <w:rPr>
                <w:rFonts w:asciiTheme="minorBidi" w:hAnsiTheme="minorBidi" w:cstheme="minorBidi"/>
                <w:color w:val="000000" w:themeColor="text1"/>
              </w:rPr>
              <w:t>baan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xiriirin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xaafada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bulshada</w:t>
            </w:r>
            <w:proofErr w:type="spellEnd"/>
            <w:r w:rsidRPr="00CB48B2">
              <w:rPr>
                <w:rFonts w:asciiTheme="minorBidi" w:hAnsiTheme="minorBidi" w:cstheme="minorBidi"/>
                <w:color w:val="000000" w:themeColor="text1"/>
              </w:rPr>
              <w:t>.</w:t>
            </w:r>
          </w:p>
        </w:tc>
      </w:tr>
      <w:tr w:rsidR="001A4022" w:rsidRPr="00055817" w:rsidTr="00BC20CD">
        <w:trPr>
          <w:trHeight w:val="1110"/>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Khadka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Hooyada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taleefan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24 </w:t>
            </w:r>
            <w:proofErr w:type="spellStart"/>
            <w:r w:rsidRPr="00CB48B2">
              <w:rPr>
                <w:rFonts w:asciiTheme="minorBidi" w:hAnsiTheme="minorBidi" w:cstheme="minorBidi"/>
                <w:color w:val="000000" w:themeColor="text1"/>
              </w:rPr>
              <w:t>saac</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shaqaale</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yihiin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kalkaaliyayaal</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aqoon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leh</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lehna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macluumaad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hagitaan</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xiriira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nafaqada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naas</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nuujinta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hooyada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w:t>
            </w:r>
            <w:r w:rsidR="006F6568">
              <w:rPr>
                <w:rFonts w:asciiTheme="minorBidi" w:hAnsiTheme="minorBidi" w:cstheme="minorBidi"/>
                <w:color w:val="000000" w:themeColor="text1"/>
              </w:rPr>
              <w:t>idnimada</w:t>
            </w:r>
            <w:proofErr w:type="spellEnd"/>
            <w:r w:rsidR="006F6568">
              <w:rPr>
                <w:rFonts w:asciiTheme="minorBidi" w:hAnsiTheme="minorBidi" w:cstheme="minorBidi"/>
                <w:color w:val="000000" w:themeColor="text1"/>
              </w:rPr>
              <w:t xml:space="preserve"> </w:t>
            </w:r>
            <w:proofErr w:type="spellStart"/>
            <w:r w:rsidR="006F6568">
              <w:rPr>
                <w:rFonts w:asciiTheme="minorBidi" w:hAnsiTheme="minorBidi" w:cstheme="minorBidi"/>
                <w:color w:val="000000" w:themeColor="text1"/>
              </w:rPr>
              <w:t>iyo</w:t>
            </w:r>
            <w:proofErr w:type="spellEnd"/>
            <w:r w:rsidR="006F6568">
              <w:rPr>
                <w:rFonts w:asciiTheme="minorBidi" w:hAnsiTheme="minorBidi" w:cstheme="minorBidi"/>
                <w:color w:val="000000" w:themeColor="text1"/>
              </w:rPr>
              <w:t xml:space="preserve"> </w:t>
            </w:r>
            <w:proofErr w:type="spellStart"/>
            <w:r w:rsidR="006F6568">
              <w:rPr>
                <w:rFonts w:asciiTheme="minorBidi" w:hAnsiTheme="minorBidi" w:cstheme="minorBidi"/>
                <w:color w:val="000000" w:themeColor="text1"/>
              </w:rPr>
              <w:t>caarimaadka</w:t>
            </w:r>
            <w:proofErr w:type="spellEnd"/>
            <w:r w:rsidR="006F6568">
              <w:rPr>
                <w:rFonts w:asciiTheme="minorBidi" w:hAnsiTheme="minorBidi" w:cstheme="minorBidi"/>
                <w:color w:val="000000" w:themeColor="text1"/>
              </w:rPr>
              <w:t xml:space="preserve"> </w:t>
            </w:r>
            <w:proofErr w:type="spellStart"/>
            <w:r w:rsidR="006F6568">
              <w:rPr>
                <w:rFonts w:asciiTheme="minorBidi" w:hAnsiTheme="minorBidi" w:cstheme="minorBidi"/>
                <w:color w:val="000000" w:themeColor="text1"/>
              </w:rPr>
              <w:t>qoyska</w:t>
            </w:r>
            <w:proofErr w:type="spellEnd"/>
            <w:r w:rsidR="006F6568">
              <w:rPr>
                <w:rFonts w:asciiTheme="minorBidi" w:hAnsiTheme="minorBidi" w:cstheme="minorBidi"/>
                <w:color w:val="000000" w:themeColor="text1"/>
              </w:rPr>
              <w:t>.</w:t>
            </w:r>
            <w:r w:rsidRPr="00CB48B2">
              <w:rPr>
                <w:rFonts w:asciiTheme="minorBidi" w:hAnsiTheme="minorBidi" w:cstheme="minorBidi"/>
                <w:color w:val="000000" w:themeColor="text1"/>
              </w:rPr>
              <w:t xml:space="preserve"> </w:t>
            </w:r>
          </w:p>
        </w:tc>
      </w:tr>
      <w:tr w:rsidR="001A4022" w:rsidRPr="00055817" w:rsidTr="00BC20CD">
        <w:trPr>
          <w:trHeight w:val="1136"/>
          <w:jc w:val="center"/>
        </w:trPr>
        <w:tc>
          <w:tcPr>
            <w:tcW w:w="5125" w:type="dxa"/>
          </w:tcPr>
          <w:p w:rsidR="001A4022" w:rsidRPr="00A57711" w:rsidRDefault="001A4022" w:rsidP="001A402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1A4022" w:rsidRPr="00CB48B2" w:rsidRDefault="001A402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dhammaan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dhaqamada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kastaba</w:t>
            </w:r>
            <w:proofErr w:type="spellEnd"/>
            <w:r w:rsidRPr="00CB48B2">
              <w:rPr>
                <w:rFonts w:asciiTheme="minorBidi" w:hAnsiTheme="minorBidi" w:cstheme="minorBidi"/>
                <w:color w:val="000000" w:themeColor="text1"/>
              </w:rPr>
              <w:t xml:space="preserve"> ha </w:t>
            </w:r>
            <w:proofErr w:type="spellStart"/>
            <w:r w:rsidRPr="00CB48B2">
              <w:rPr>
                <w:rFonts w:asciiTheme="minorBidi" w:hAnsiTheme="minorBidi" w:cstheme="minorBidi"/>
                <w:color w:val="000000" w:themeColor="text1"/>
              </w:rPr>
              <w:t>ahaatee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sidoo</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jira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waalidnimada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khaas</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loogu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sameeyey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Aboorjuniiska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Torres Strait Islander.</w:t>
            </w:r>
          </w:p>
        </w:tc>
      </w:tr>
      <w:tr w:rsidR="001B1FD9" w:rsidRPr="000171DD" w:rsidTr="00BC20CD">
        <w:trPr>
          <w:trHeight w:val="1136"/>
          <w:jc w:val="center"/>
        </w:trPr>
        <w:tc>
          <w:tcPr>
            <w:tcW w:w="5125" w:type="dxa"/>
          </w:tcPr>
          <w:p w:rsidR="001B1FD9" w:rsidRPr="00A57711" w:rsidRDefault="001B1FD9" w:rsidP="001B1FD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1B1FD9" w:rsidRPr="00CB48B2" w:rsidRDefault="001B1FD9"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Ma aha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kaliya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daryeelka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dhalmada</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hor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wuxuu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noqon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karaa</w:t>
            </w:r>
            <w:proofErr w:type="spellEnd"/>
            <w:r w:rsidRPr="00CB48B2">
              <w:rPr>
                <w:rFonts w:asciiTheme="minorBidi" w:hAnsiTheme="minorBidi" w:cstheme="minorBidi"/>
                <w:color w:val="000000" w:themeColor="text1"/>
              </w:rPr>
              <w:t xml:space="preserve"> wax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saabsan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guriyeynta</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talinta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lacagta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dhimirka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arimo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kala </w:t>
            </w:r>
            <w:proofErr w:type="spellStart"/>
            <w:r w:rsidRPr="00CB48B2">
              <w:rPr>
                <w:rFonts w:asciiTheme="minorBidi" w:hAnsiTheme="minorBidi" w:cstheme="minorBidi"/>
                <w:color w:val="000000" w:themeColor="text1"/>
              </w:rPr>
              <w:t>duwan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sidoo</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bixinaa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gaaddiid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qayb</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muhiim</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ka mid ah </w:t>
            </w:r>
            <w:proofErr w:type="spellStart"/>
            <w:r w:rsidRPr="00CB48B2">
              <w:rPr>
                <w:rFonts w:asciiTheme="minorBidi" w:hAnsiTheme="minorBidi" w:cstheme="minorBidi"/>
                <w:color w:val="000000" w:themeColor="text1"/>
              </w:rPr>
              <w:t>Barnaamijka</w:t>
            </w:r>
            <w:proofErr w:type="spellEnd"/>
            <w:r w:rsidRPr="00CB48B2">
              <w:rPr>
                <w:rFonts w:asciiTheme="minorBidi" w:hAnsiTheme="minorBidi" w:cstheme="minorBidi"/>
                <w:color w:val="000000" w:themeColor="text1"/>
              </w:rPr>
              <w:t xml:space="preserve"> KMS. Mana </w:t>
            </w:r>
            <w:proofErr w:type="spellStart"/>
            <w:r w:rsidRPr="00CB48B2">
              <w:rPr>
                <w:rFonts w:asciiTheme="minorBidi" w:hAnsiTheme="minorBidi" w:cstheme="minorBidi"/>
                <w:color w:val="000000" w:themeColor="text1"/>
              </w:rPr>
              <w:t>geli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kartid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kaas</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caadimad</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saa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daraadeed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kaasi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hortaagan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weyn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halkan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qaadanaya</w:t>
            </w:r>
            <w:proofErr w:type="spellEnd"/>
            <w:r w:rsidR="006F6568">
              <w:rPr>
                <w:rFonts w:asciiTheme="minorBidi" w:hAnsiTheme="minorBidi" w:cstheme="minorBidi"/>
                <w:color w:val="000000" w:themeColor="text1"/>
              </w:rPr>
              <w:t>.</w:t>
            </w:r>
          </w:p>
        </w:tc>
      </w:tr>
      <w:tr w:rsidR="001B1FD9" w:rsidRPr="00055817" w:rsidTr="00A57711">
        <w:trPr>
          <w:trHeight w:val="87"/>
          <w:jc w:val="center"/>
        </w:trPr>
        <w:tc>
          <w:tcPr>
            <w:tcW w:w="5125" w:type="dxa"/>
          </w:tcPr>
          <w:p w:rsidR="001B1FD9" w:rsidRPr="00A57711" w:rsidRDefault="001B1FD9" w:rsidP="001B1FD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1B1FD9" w:rsidRPr="00CB48B2" w:rsidRDefault="001B1FD9"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siiyaan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taageero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shaqynaya</w:t>
            </w:r>
            <w:proofErr w:type="spellEnd"/>
            <w:r w:rsidRPr="00CB48B2">
              <w:rPr>
                <w:rFonts w:asciiTheme="minorBidi" w:hAnsiTheme="minorBidi" w:cstheme="minorBidi"/>
                <w:color w:val="000000" w:themeColor="text1"/>
              </w:rPr>
              <w:t>.</w:t>
            </w:r>
          </w:p>
        </w:tc>
      </w:tr>
      <w:tr w:rsidR="001B1FD9" w:rsidRPr="00055817" w:rsidTr="00BC20CD">
        <w:trPr>
          <w:trHeight w:val="1136"/>
          <w:jc w:val="center"/>
        </w:trPr>
        <w:tc>
          <w:tcPr>
            <w:tcW w:w="5125" w:type="dxa"/>
          </w:tcPr>
          <w:p w:rsidR="001B1FD9" w:rsidRPr="00A57711" w:rsidRDefault="001B1FD9" w:rsidP="001B1FD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1B1FD9" w:rsidRPr="00CB48B2" w:rsidRDefault="001B1FD9"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Helitaanka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ugu</w:t>
            </w:r>
            <w:proofErr w:type="spellEnd"/>
            <w:r w:rsidRPr="00CB48B2">
              <w:rPr>
                <w:rFonts w:asciiTheme="minorBidi" w:hAnsiTheme="minorBidi" w:cstheme="minorBidi"/>
                <w:color w:val="000000" w:themeColor="text1"/>
              </w:rPr>
              <w:t xml:space="preserve"> sax san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le’eg</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xannaanadaad</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baahan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da’diisa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nooca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aad</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maleynayso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haboonaan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doonto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ilmahaaga</w:t>
            </w:r>
            <w:proofErr w:type="spellEnd"/>
            <w:r w:rsidRPr="00CB48B2">
              <w:rPr>
                <w:rFonts w:asciiTheme="minorBidi" w:hAnsiTheme="minorBidi" w:cstheme="minorBidi"/>
                <w:color w:val="000000" w:themeColor="text1"/>
              </w:rPr>
              <w:t>.</w:t>
            </w:r>
          </w:p>
        </w:tc>
      </w:tr>
      <w:tr w:rsidR="00D81143" w:rsidRPr="00055817" w:rsidTr="00055817">
        <w:trPr>
          <w:trHeight w:val="568"/>
          <w:jc w:val="center"/>
        </w:trPr>
        <w:tc>
          <w:tcPr>
            <w:tcW w:w="5125" w:type="dxa"/>
          </w:tcPr>
          <w:p w:rsidR="00D81143" w:rsidRPr="00A57711" w:rsidRDefault="00D81143" w:rsidP="00D811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5079" w:type="dxa"/>
          </w:tcPr>
          <w:p w:rsidR="00D81143" w:rsidRPr="00CB48B2" w:rsidRDefault="00D81143"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Kharashaka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xannaanada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carruurut</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nooca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doorato</w:t>
            </w:r>
            <w:proofErr w:type="spellEnd"/>
            <w:r w:rsidRPr="00CB48B2">
              <w:rPr>
                <w:rFonts w:asciiTheme="minorBidi" w:hAnsiTheme="minorBidi" w:cstheme="minorBidi"/>
                <w:color w:val="000000" w:themeColor="text1"/>
              </w:rPr>
              <w:t>.</w:t>
            </w:r>
          </w:p>
        </w:tc>
      </w:tr>
      <w:tr w:rsidR="00D81143" w:rsidRPr="00055817" w:rsidTr="00A57711">
        <w:trPr>
          <w:trHeight w:val="80"/>
          <w:jc w:val="center"/>
        </w:trPr>
        <w:tc>
          <w:tcPr>
            <w:tcW w:w="5125" w:type="dxa"/>
          </w:tcPr>
          <w:p w:rsidR="00D81143" w:rsidRPr="00A57711" w:rsidRDefault="00D81143" w:rsidP="00D811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D81143" w:rsidRPr="00CB48B2" w:rsidRDefault="00D81143"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yaabaa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xaq</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leedahay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caawimaada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lacageed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dawlada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Dhexe</w:t>
            </w:r>
            <w:proofErr w:type="spellEnd"/>
            <w:r w:rsidRPr="00CB48B2">
              <w:rPr>
                <w:rFonts w:asciiTheme="minorBidi" w:hAnsiTheme="minorBidi" w:cstheme="minorBidi"/>
                <w:color w:val="000000" w:themeColor="text1"/>
              </w:rPr>
              <w:t>.</w:t>
            </w:r>
          </w:p>
        </w:tc>
      </w:tr>
      <w:tr w:rsidR="00D81143" w:rsidRPr="00055817" w:rsidTr="00A57711">
        <w:trPr>
          <w:trHeight w:val="216"/>
          <w:jc w:val="center"/>
        </w:trPr>
        <w:tc>
          <w:tcPr>
            <w:tcW w:w="5125" w:type="dxa"/>
          </w:tcPr>
          <w:p w:rsidR="00D81143" w:rsidRPr="00A57711" w:rsidRDefault="00D81143" w:rsidP="00D811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D81143" w:rsidRPr="00CB48B2" w:rsidRDefault="00D81143"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La </w:t>
            </w:r>
            <w:proofErr w:type="spellStart"/>
            <w:r w:rsidRPr="00CB48B2">
              <w:rPr>
                <w:rFonts w:asciiTheme="minorBidi" w:hAnsiTheme="minorBidi" w:cstheme="minorBidi"/>
                <w:color w:val="000000" w:themeColor="text1"/>
              </w:rPr>
              <w:t>xiriir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Wasaaradda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Bani’aadmka</w:t>
            </w:r>
            <w:proofErr w:type="spellEnd"/>
            <w:r w:rsidR="006F6568">
              <w:rPr>
                <w:rFonts w:asciiTheme="minorBidi" w:hAnsiTheme="minorBidi" w:cstheme="minorBidi"/>
                <w:color w:val="000000" w:themeColor="text1"/>
              </w:rPr>
              <w:t>.</w:t>
            </w:r>
            <w:r w:rsidRPr="00CB48B2">
              <w:rPr>
                <w:rFonts w:asciiTheme="minorBidi" w:hAnsiTheme="minorBidi" w:cstheme="minorBidi"/>
                <w:color w:val="000000" w:themeColor="text1"/>
              </w:rPr>
              <w:t xml:space="preserve"> </w:t>
            </w:r>
          </w:p>
        </w:tc>
      </w:tr>
      <w:tr w:rsidR="00D81143" w:rsidRPr="00055817" w:rsidTr="00BC20CD">
        <w:trPr>
          <w:trHeight w:val="1136"/>
          <w:jc w:val="center"/>
        </w:trPr>
        <w:tc>
          <w:tcPr>
            <w:tcW w:w="5125" w:type="dxa"/>
          </w:tcPr>
          <w:p w:rsidR="00D81143" w:rsidRPr="00A57711" w:rsidRDefault="00D81143" w:rsidP="00D811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D81143" w:rsidRPr="00CB48B2" w:rsidRDefault="00D81143"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Isla </w:t>
            </w:r>
            <w:proofErr w:type="spellStart"/>
            <w:r w:rsidRPr="00CB48B2">
              <w:rPr>
                <w:rFonts w:asciiTheme="minorBidi" w:hAnsiTheme="minorBidi" w:cstheme="minorBidi"/>
                <w:color w:val="000000" w:themeColor="text1"/>
              </w:rPr>
              <w:t>marka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qoysasku</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koraan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carruurtuna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noqdaan</w:t>
            </w:r>
            <w:proofErr w:type="spellEnd"/>
            <w:r w:rsidRPr="00CB48B2">
              <w:rPr>
                <w:rFonts w:asciiTheme="minorBidi" w:hAnsiTheme="minorBidi" w:cstheme="minorBidi"/>
                <w:color w:val="000000" w:themeColor="text1"/>
              </w:rPr>
              <w:t xml:space="preserve"> dad </w:t>
            </w:r>
            <w:proofErr w:type="spellStart"/>
            <w:r w:rsidRPr="00CB48B2">
              <w:rPr>
                <w:rFonts w:asciiTheme="minorBidi" w:hAnsiTheme="minorBidi" w:cstheme="minorBidi"/>
                <w:color w:val="000000" w:themeColor="text1"/>
              </w:rPr>
              <w:t>waaweyn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dhalinyara</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diyaar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dheeraad</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Dhammaan</w:t>
            </w:r>
            <w:proofErr w:type="spellEnd"/>
            <w:r w:rsidRPr="00CB48B2">
              <w:rPr>
                <w:rFonts w:asciiTheme="minorBidi" w:hAnsiTheme="minorBidi" w:cstheme="minorBidi"/>
                <w:color w:val="000000" w:themeColor="text1"/>
              </w:rPr>
              <w:t xml:space="preserve"> Victoria.</w:t>
            </w:r>
          </w:p>
        </w:tc>
      </w:tr>
      <w:tr w:rsidR="00D81143" w:rsidRPr="00055817" w:rsidTr="00BC20CD">
        <w:trPr>
          <w:trHeight w:val="1136"/>
          <w:jc w:val="center"/>
        </w:trPr>
        <w:tc>
          <w:tcPr>
            <w:tcW w:w="5125" w:type="dxa"/>
          </w:tcPr>
          <w:p w:rsidR="00D81143" w:rsidRPr="00A57711" w:rsidRDefault="00D81143" w:rsidP="00D811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D81143" w:rsidRPr="00CB48B2" w:rsidRDefault="00D81143"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Kuwa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kaba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dawlada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dhimirka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ilkaha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sidoo</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xiriira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sida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duugitaanka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dabiiciga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cilmi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nafsiga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cuntada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dheelitirin</w:t>
            </w:r>
            <w:proofErr w:type="spellEnd"/>
            <w:r w:rsidR="006F6568">
              <w:rPr>
                <w:rFonts w:asciiTheme="minorBidi" w:hAnsiTheme="minorBidi" w:cstheme="minorBidi"/>
                <w:color w:val="000000" w:themeColor="text1"/>
              </w:rPr>
              <w:t>.</w:t>
            </w:r>
          </w:p>
        </w:tc>
      </w:tr>
      <w:tr w:rsidR="00201EB6" w:rsidRPr="00055817" w:rsidTr="00BC20CD">
        <w:trPr>
          <w:trHeight w:val="1136"/>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Waxii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macluumaad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saabsan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ilko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kalana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duwan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macluumaadka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qorshaha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lacagta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ilkaha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hesho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rugta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ilkaha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bulshada</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xiriir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Ilkaha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Victoria.</w:t>
            </w:r>
          </w:p>
        </w:tc>
      </w:tr>
      <w:tr w:rsidR="00201EB6" w:rsidRPr="00055817" w:rsidTr="00BC20CD">
        <w:trPr>
          <w:trHeight w:val="1136"/>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Isla </w:t>
            </w:r>
            <w:proofErr w:type="spellStart"/>
            <w:r w:rsidRPr="00CB48B2">
              <w:rPr>
                <w:rFonts w:asciiTheme="minorBidi" w:hAnsiTheme="minorBidi" w:cstheme="minorBidi"/>
                <w:color w:val="000000" w:themeColor="text1"/>
              </w:rPr>
              <w:t>marka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dhinyarada</w:t>
            </w:r>
            <w:proofErr w:type="spellEnd"/>
            <w:r w:rsidRPr="00CB48B2">
              <w:rPr>
                <w:rFonts w:asciiTheme="minorBidi" w:hAnsiTheme="minorBidi" w:cstheme="minorBidi"/>
                <w:color w:val="000000" w:themeColor="text1"/>
              </w:rPr>
              <w:t xml:space="preserve"> ahi ay </w:t>
            </w:r>
            <w:proofErr w:type="spellStart"/>
            <w:r w:rsidRPr="00CB48B2">
              <w:rPr>
                <w:rFonts w:asciiTheme="minorBidi" w:hAnsiTheme="minorBidi" w:cstheme="minorBidi"/>
                <w:color w:val="000000" w:themeColor="text1"/>
              </w:rPr>
              <w:t>noqdaan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dadwaaweyn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aalkolada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dhimirku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arimaha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daroogada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ayaa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yaabaa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dhacaan</w:t>
            </w:r>
            <w:proofErr w:type="spellEnd"/>
            <w:r w:rsidRPr="00CB48B2">
              <w:rPr>
                <w:rFonts w:asciiTheme="minorBidi" w:hAnsiTheme="minorBidi" w:cstheme="minorBidi"/>
                <w:color w:val="000000" w:themeColor="text1"/>
              </w:rPr>
              <w:t>.</w:t>
            </w:r>
          </w:p>
        </w:tc>
      </w:tr>
      <w:tr w:rsidR="00201EB6" w:rsidRPr="00055817" w:rsidTr="00BC20CD">
        <w:trPr>
          <w:trHeight w:val="1136"/>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Helitaanka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qofaad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ula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hadashid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dhakhsaha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muhiim</w:t>
            </w:r>
            <w:proofErr w:type="spellEnd"/>
            <w:r w:rsidRPr="00CB48B2">
              <w:rPr>
                <w:rFonts w:asciiTheme="minorBidi" w:hAnsiTheme="minorBidi" w:cstheme="minorBidi"/>
                <w:color w:val="000000" w:themeColor="text1"/>
              </w:rPr>
              <w:t>.</w:t>
            </w:r>
          </w:p>
        </w:tc>
      </w:tr>
      <w:tr w:rsidR="00201EB6" w:rsidRPr="00055817" w:rsidTr="00BC20CD">
        <w:trPr>
          <w:trHeight w:val="1136"/>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Ku </w:t>
            </w:r>
            <w:proofErr w:type="spellStart"/>
            <w:r w:rsidRPr="00CB48B2">
              <w:rPr>
                <w:rFonts w:asciiTheme="minorBidi" w:hAnsiTheme="minorBidi" w:cstheme="minorBidi"/>
                <w:color w:val="000000" w:themeColor="text1"/>
              </w:rPr>
              <w:t>bilaabida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meel</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fiican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hadal</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dhakhtarkaaga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xiriirkaaga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taleefanka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qarsoodi</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kale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interneetka</w:t>
            </w:r>
            <w:proofErr w:type="spellEnd"/>
            <w:r w:rsidRPr="00CB48B2">
              <w:rPr>
                <w:rFonts w:asciiTheme="minorBidi" w:hAnsiTheme="minorBidi" w:cstheme="minorBidi"/>
                <w:color w:val="000000" w:themeColor="text1"/>
              </w:rPr>
              <w:t xml:space="preserve"> ah</w:t>
            </w:r>
            <w:r w:rsidR="006F6568">
              <w:rPr>
                <w:rFonts w:asciiTheme="minorBidi" w:hAnsiTheme="minorBidi" w:cstheme="minorBidi"/>
                <w:color w:val="000000" w:themeColor="text1"/>
              </w:rPr>
              <w:t>.</w:t>
            </w:r>
          </w:p>
        </w:tc>
      </w:tr>
      <w:tr w:rsidR="00201EB6" w:rsidRPr="000171DD" w:rsidTr="00BC20CD">
        <w:trPr>
          <w:trHeight w:val="1136"/>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Adeegyadani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bilaash</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taliyayaasha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khubarada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ahina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bixin </w:t>
            </w:r>
            <w:proofErr w:type="spellStart"/>
            <w:r w:rsidRPr="00CB48B2">
              <w:rPr>
                <w:rFonts w:asciiTheme="minorBidi" w:hAnsiTheme="minorBidi" w:cstheme="minorBidi"/>
                <w:color w:val="000000" w:themeColor="text1"/>
              </w:rPr>
              <w:t>karaan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tallo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qiimo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leh</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tallinba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Wakhtiyada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qaarkood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dhibaatooyinka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degdega</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xaallado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caawinaya</w:t>
            </w:r>
            <w:proofErr w:type="spellEnd"/>
            <w:r w:rsidRPr="00CB48B2">
              <w:rPr>
                <w:rFonts w:asciiTheme="minorBidi" w:hAnsiTheme="minorBidi" w:cstheme="minorBidi"/>
                <w:color w:val="000000" w:themeColor="text1"/>
              </w:rPr>
              <w:t>.</w:t>
            </w:r>
          </w:p>
        </w:tc>
      </w:tr>
      <w:tr w:rsidR="00201EB6" w:rsidRPr="00055817" w:rsidTr="00A57711">
        <w:trPr>
          <w:trHeight w:val="80"/>
          <w:jc w:val="center"/>
        </w:trPr>
        <w:tc>
          <w:tcPr>
            <w:tcW w:w="5125" w:type="dxa"/>
          </w:tcPr>
          <w:p w:rsidR="00201EB6" w:rsidRPr="00A57711" w:rsidRDefault="00201EB6" w:rsidP="00201EB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201EB6" w:rsidRPr="00CB48B2" w:rsidRDefault="00201EB6"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Xaallada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degdega</w:t>
            </w:r>
            <w:proofErr w:type="spellEnd"/>
            <w:r w:rsidRPr="00CB48B2">
              <w:rPr>
                <w:rFonts w:asciiTheme="minorBidi" w:hAnsiTheme="minorBidi" w:cstheme="minorBidi"/>
                <w:color w:val="000000" w:themeColor="text1"/>
              </w:rPr>
              <w:t xml:space="preserve"> ah, had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jeer </w:t>
            </w:r>
            <w:proofErr w:type="spellStart"/>
            <w:r w:rsidRPr="00CB48B2">
              <w:rPr>
                <w:rFonts w:asciiTheme="minorBidi" w:hAnsiTheme="minorBidi" w:cstheme="minorBidi"/>
                <w:color w:val="000000" w:themeColor="text1"/>
              </w:rPr>
              <w:t>wac</w:t>
            </w:r>
            <w:proofErr w:type="spellEnd"/>
            <w:r w:rsidRPr="00CB48B2">
              <w:rPr>
                <w:rFonts w:asciiTheme="minorBidi" w:hAnsiTheme="minorBidi" w:cstheme="minorBidi"/>
                <w:color w:val="000000" w:themeColor="text1"/>
              </w:rPr>
              <w:t xml:space="preserve"> 000.</w:t>
            </w:r>
          </w:p>
        </w:tc>
      </w:tr>
      <w:tr w:rsidR="00434D17" w:rsidRPr="00055817" w:rsidTr="00BC20CD">
        <w:trPr>
          <w:trHeight w:val="1136"/>
          <w:jc w:val="center"/>
        </w:trPr>
        <w:tc>
          <w:tcPr>
            <w:tcW w:w="5125" w:type="dxa"/>
          </w:tcPr>
          <w:p w:rsidR="00434D17" w:rsidRPr="00A57711" w:rsidRDefault="00434D17" w:rsidP="00434D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434D17" w:rsidRPr="00CB48B2" w:rsidRDefault="00434D17"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Haddii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qof</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oyskaaga</w:t>
            </w:r>
            <w:proofErr w:type="spellEnd"/>
            <w:r w:rsidRPr="00CB48B2">
              <w:rPr>
                <w:rFonts w:asciiTheme="minorBidi" w:hAnsiTheme="minorBidi" w:cstheme="minorBidi"/>
                <w:color w:val="000000" w:themeColor="text1"/>
              </w:rPr>
              <w:t xml:space="preserve"> ahi </w:t>
            </w:r>
            <w:proofErr w:type="spellStart"/>
            <w:r w:rsidRPr="00CB48B2">
              <w:rPr>
                <w:rFonts w:asciiTheme="minorBidi" w:hAnsiTheme="minorBidi" w:cstheme="minorBidi"/>
                <w:color w:val="000000" w:themeColor="text1"/>
              </w:rPr>
              <w:t>uu</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fekerayo</w:t>
            </w:r>
            <w:proofErr w:type="spellEnd"/>
            <w:r w:rsidRPr="00CB48B2">
              <w:rPr>
                <w:rFonts w:asciiTheme="minorBidi" w:hAnsiTheme="minorBidi" w:cstheme="minorBidi"/>
                <w:color w:val="000000" w:themeColor="text1"/>
              </w:rPr>
              <w:t xml:space="preserve"> wax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saabsan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isdhibaateeyo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isdilo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wac</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Nolosha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13 11 14. </w:t>
            </w:r>
          </w:p>
        </w:tc>
      </w:tr>
      <w:tr w:rsidR="00434D17" w:rsidRPr="00055817" w:rsidTr="00BC20CD">
        <w:trPr>
          <w:trHeight w:val="1136"/>
          <w:jc w:val="center"/>
        </w:trPr>
        <w:tc>
          <w:tcPr>
            <w:tcW w:w="5125" w:type="dxa"/>
          </w:tcPr>
          <w:p w:rsidR="00434D17" w:rsidRPr="00A57711" w:rsidRDefault="00434D17" w:rsidP="00434D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434D17" w:rsidRPr="00CB48B2" w:rsidRDefault="00434D17"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Haddii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saluugsan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tahay</w:t>
            </w:r>
            <w:proofErr w:type="spellEnd"/>
            <w:r w:rsidRPr="00CB48B2">
              <w:rPr>
                <w:rFonts w:asciiTheme="minorBidi" w:hAnsiTheme="minorBidi" w:cstheme="minorBidi"/>
                <w:color w:val="000000" w:themeColor="text1"/>
              </w:rPr>
              <w:t xml:space="preserve"> wax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saabsan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khatarta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dhibaato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ammaanka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ilmo</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xiriir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adeeggaaga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xaafada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w:t>
            </w:r>
          </w:p>
        </w:tc>
      </w:tr>
      <w:tr w:rsidR="00434D17" w:rsidRPr="000171DD" w:rsidTr="00A57711">
        <w:trPr>
          <w:trHeight w:val="641"/>
          <w:jc w:val="center"/>
        </w:trPr>
        <w:tc>
          <w:tcPr>
            <w:tcW w:w="5125" w:type="dxa"/>
          </w:tcPr>
          <w:p w:rsidR="00434D17" w:rsidRPr="00A57711" w:rsidRDefault="00434D17" w:rsidP="00434D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5079" w:type="dxa"/>
          </w:tcPr>
          <w:p w:rsidR="00434D17" w:rsidRPr="00CB48B2" w:rsidRDefault="00434D17"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Taleefanada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helayaa</w:t>
            </w:r>
            <w:proofErr w:type="spellEnd"/>
            <w:r w:rsidRPr="00CB48B2">
              <w:rPr>
                <w:rFonts w:asciiTheme="minorBidi" w:hAnsiTheme="minorBidi" w:cstheme="minorBidi"/>
                <w:color w:val="000000" w:themeColor="text1"/>
              </w:rPr>
              <w:t xml:space="preserve"> BETTERHEALTH.vic.gov.au/</w:t>
            </w:r>
            <w:proofErr w:type="spellStart"/>
            <w:r w:rsidRPr="00CB48B2">
              <w:rPr>
                <w:rFonts w:asciiTheme="minorBidi" w:hAnsiTheme="minorBidi" w:cstheme="minorBidi"/>
                <w:color w:val="000000" w:themeColor="text1"/>
              </w:rPr>
              <w:t>childprotection</w:t>
            </w:r>
            <w:proofErr w:type="spellEnd"/>
            <w:r w:rsidRPr="00CB48B2">
              <w:rPr>
                <w:rFonts w:asciiTheme="minorBidi" w:hAnsiTheme="minorBidi" w:cstheme="minorBidi"/>
                <w:color w:val="000000" w:themeColor="text1"/>
              </w:rPr>
              <w:t>.</w:t>
            </w:r>
          </w:p>
        </w:tc>
      </w:tr>
      <w:tr w:rsidR="00C20DFA" w:rsidRPr="000171DD" w:rsidTr="00A57711">
        <w:trPr>
          <w:trHeight w:val="1406"/>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Haddii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aad</w:t>
            </w:r>
            <w:proofErr w:type="spellEnd"/>
            <w:r w:rsidRPr="00CB48B2">
              <w:rPr>
                <w:rFonts w:asciiTheme="minorBidi" w:hAnsiTheme="minorBidi" w:cstheme="minorBidi"/>
                <w:color w:val="000000" w:themeColor="text1"/>
              </w:rPr>
              <w:t xml:space="preserve"> ka </w:t>
            </w:r>
            <w:proofErr w:type="spellStart"/>
            <w:r w:rsidRPr="00CB48B2">
              <w:rPr>
                <w:rFonts w:asciiTheme="minorBidi" w:hAnsiTheme="minorBidi" w:cstheme="minorBidi"/>
                <w:color w:val="000000" w:themeColor="text1"/>
              </w:rPr>
              <w:t>welwelsan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saabsan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ammaanka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ugu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khatarta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dhibaato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ammaan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leh</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loogagaga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tegeynin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maalinta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shaqo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xigta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wac</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Xaallada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Ilaalinta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Saacadaha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Shaqada</w:t>
            </w:r>
            <w:proofErr w:type="spellEnd"/>
            <w:r w:rsidRPr="00CB48B2">
              <w:rPr>
                <w:rFonts w:asciiTheme="minorBidi" w:hAnsiTheme="minorBidi" w:cstheme="minorBidi"/>
                <w:color w:val="000000" w:themeColor="text1"/>
              </w:rPr>
              <w:t xml:space="preserve"> ka dib </w:t>
            </w:r>
            <w:proofErr w:type="spell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13 12 78.</w:t>
            </w:r>
          </w:p>
        </w:tc>
      </w:tr>
      <w:tr w:rsidR="00C20DFA" w:rsidRPr="00B479D8" w:rsidTr="00A57711">
        <w:trPr>
          <w:trHeight w:val="750"/>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Ilmaha</w:t>
            </w:r>
            <w:proofErr w:type="spellEnd"/>
            <w:r w:rsidRPr="00CB48B2">
              <w:rPr>
                <w:rFonts w:asciiTheme="minorBidi" w:hAnsiTheme="minorBidi" w:cstheme="minorBidi"/>
                <w:color w:val="000000" w:themeColor="text1"/>
              </w:rPr>
              <w:t xml:space="preserve"> U HOREEYA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hubineysaa</w:t>
            </w:r>
            <w:proofErr w:type="spellEnd"/>
            <w:r w:rsidRPr="00CB48B2">
              <w:rPr>
                <w:rFonts w:asciiTheme="minorBidi" w:hAnsiTheme="minorBidi" w:cstheme="minorBidi"/>
                <w:color w:val="000000" w:themeColor="text1"/>
              </w:rPr>
              <w:t xml:space="preserve"> </w:t>
            </w:r>
            <w:proofErr w:type="gramStart"/>
            <w:r w:rsidRPr="00CB48B2">
              <w:rPr>
                <w:rFonts w:asciiTheme="minorBidi" w:hAnsiTheme="minorBidi" w:cstheme="minorBidi"/>
                <w:color w:val="000000" w:themeColor="text1"/>
              </w:rPr>
              <w:t>In</w:t>
            </w:r>
            <w:proofErr w:type="gram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nugul</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dhalinyarada</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qoysaskoodu</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xiran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yihiin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khuseeya</w:t>
            </w:r>
            <w:proofErr w:type="spellEnd"/>
            <w:r w:rsidRPr="00CB48B2">
              <w:rPr>
                <w:rFonts w:asciiTheme="minorBidi" w:hAnsiTheme="minorBidi" w:cstheme="minorBidi"/>
                <w:color w:val="000000" w:themeColor="text1"/>
              </w:rPr>
              <w:t>.</w:t>
            </w:r>
          </w:p>
        </w:tc>
      </w:tr>
      <w:tr w:rsidR="00C20DFA" w:rsidRPr="00B479D8" w:rsidTr="00A57711">
        <w:trPr>
          <w:trHeight w:val="582"/>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B48B2">
              <w:rPr>
                <w:rFonts w:asciiTheme="minorBidi" w:hAnsiTheme="minorBidi" w:cstheme="minorBidi"/>
                <w:color w:val="000000" w:themeColor="text1"/>
              </w:rPr>
              <w:t xml:space="preserve">Gal website ka </w:t>
            </w:r>
            <w:proofErr w:type="spellStart"/>
            <w:r w:rsidRPr="00CB48B2">
              <w:rPr>
                <w:rFonts w:asciiTheme="minorBidi" w:hAnsiTheme="minorBidi" w:cstheme="minorBidi"/>
                <w:color w:val="000000" w:themeColor="text1"/>
              </w:rPr>
              <w:t>Wasaarada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Bani’aadamka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wixii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macluumaad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dheeraad</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xaafadaada</w:t>
            </w:r>
            <w:proofErr w:type="spellEnd"/>
            <w:r w:rsidRPr="00CB48B2">
              <w:rPr>
                <w:rFonts w:asciiTheme="minorBidi" w:hAnsiTheme="minorBidi" w:cstheme="minorBidi"/>
                <w:color w:val="000000" w:themeColor="text1"/>
              </w:rPr>
              <w:t>.</w:t>
            </w:r>
          </w:p>
        </w:tc>
      </w:tr>
      <w:tr w:rsidR="00C20DFA" w:rsidRPr="00B479D8" w:rsidTr="00A57711">
        <w:trPr>
          <w:trHeight w:val="1421"/>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Qaxootiga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nabadgelyo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doonka</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oo</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carruur</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awoodaan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inay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isticmaalaan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bulshada</w:t>
            </w:r>
            <w:proofErr w:type="spellEnd"/>
            <w:r w:rsidRPr="00CB48B2">
              <w:rPr>
                <w:rFonts w:asciiTheme="minorBidi" w:hAnsiTheme="minorBidi" w:cstheme="minorBidi"/>
                <w:color w:val="000000" w:themeColor="text1"/>
              </w:rPr>
              <w:t xml:space="preserve"> </w:t>
            </w:r>
            <w:proofErr w:type="spellStart"/>
            <w:proofErr w:type="gramStart"/>
            <w:r w:rsidRPr="00CB48B2">
              <w:rPr>
                <w:rFonts w:asciiTheme="minorBidi" w:hAnsiTheme="minorBidi" w:cstheme="minorBidi"/>
                <w:color w:val="000000" w:themeColor="text1"/>
              </w:rPr>
              <w:t>ee</w:t>
            </w:r>
            <w:proofErr w:type="spellEnd"/>
            <w:r w:rsidRPr="00CB48B2">
              <w:rPr>
                <w:rFonts w:asciiTheme="minorBidi" w:hAnsiTheme="minorBidi" w:cstheme="minorBidi"/>
                <w:color w:val="000000" w:themeColor="text1"/>
              </w:rPr>
              <w:t xml:space="preserve">  ay</w:t>
            </w:r>
            <w:proofErr w:type="gram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maalgelisy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dawlada</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maadaama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xaq</w:t>
            </w:r>
            <w:proofErr w:type="spellEnd"/>
            <w:r w:rsidRPr="00CB48B2">
              <w:rPr>
                <w:rFonts w:asciiTheme="minorBidi" w:hAnsiTheme="minorBidi" w:cstheme="minorBidi"/>
                <w:color w:val="000000" w:themeColor="text1"/>
              </w:rPr>
              <w:t xml:space="preserve"> u </w:t>
            </w:r>
            <w:proofErr w:type="spellStart"/>
            <w:r w:rsidRPr="00CB48B2">
              <w:rPr>
                <w:rFonts w:asciiTheme="minorBidi" w:hAnsiTheme="minorBidi" w:cstheme="minorBidi"/>
                <w:color w:val="000000" w:themeColor="text1"/>
              </w:rPr>
              <w:t>yeelashada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badidooda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aysan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go’aamin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xaalada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deganaansho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ama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visaha</w:t>
            </w:r>
            <w:proofErr w:type="spellEnd"/>
            <w:r w:rsidRPr="00CB48B2">
              <w:rPr>
                <w:rFonts w:asciiTheme="minorBidi" w:hAnsiTheme="minorBidi" w:cstheme="minorBidi"/>
                <w:color w:val="000000" w:themeColor="text1"/>
              </w:rPr>
              <w:t>.</w:t>
            </w:r>
          </w:p>
        </w:tc>
      </w:tr>
      <w:tr w:rsidR="00C20DFA" w:rsidRPr="00B479D8" w:rsidTr="00BC20CD">
        <w:trPr>
          <w:trHeight w:val="1136"/>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Adeegyadan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waxaa</w:t>
            </w:r>
            <w:proofErr w:type="spellEnd"/>
            <w:r w:rsidRPr="00CB48B2">
              <w:rPr>
                <w:rFonts w:asciiTheme="minorBidi" w:hAnsiTheme="minorBidi" w:cstheme="minorBidi"/>
                <w:color w:val="000000" w:themeColor="text1"/>
              </w:rPr>
              <w:t xml:space="preserve"> ka mid ah </w:t>
            </w:r>
            <w:proofErr w:type="spellStart"/>
            <w:r w:rsidRPr="00CB48B2">
              <w:rPr>
                <w:rFonts w:asciiTheme="minorBidi" w:hAnsiTheme="minorBidi" w:cstheme="minorBidi"/>
                <w:color w:val="000000" w:themeColor="text1"/>
              </w:rPr>
              <w:t>adeegyada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bulshada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barnaamijka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qaxootiga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jirdilka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la </w:t>
            </w:r>
            <w:proofErr w:type="spellStart"/>
            <w:r w:rsidRPr="00CB48B2">
              <w:rPr>
                <w:rFonts w:asciiTheme="minorBidi" w:hAnsiTheme="minorBidi" w:cstheme="minorBidi"/>
                <w:color w:val="000000" w:themeColor="text1"/>
              </w:rPr>
              <w:t>tallinta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dhibka</w:t>
            </w:r>
            <w:proofErr w:type="spellEnd"/>
            <w:r w:rsidRPr="00CB48B2">
              <w:rPr>
                <w:rFonts w:asciiTheme="minorBidi" w:hAnsiTheme="minorBidi" w:cstheme="minorBidi"/>
                <w:color w:val="000000" w:themeColor="text1"/>
              </w:rPr>
              <w:t xml:space="preserve"> ay </w:t>
            </w:r>
            <w:proofErr w:type="spellStart"/>
            <w:r w:rsidRPr="00CB48B2">
              <w:rPr>
                <w:rFonts w:asciiTheme="minorBidi" w:hAnsiTheme="minorBidi" w:cstheme="minorBidi"/>
                <w:color w:val="000000" w:themeColor="text1"/>
              </w:rPr>
              <w:t>soo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mareen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iyo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barnaamijka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laqabasiga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tallaalka</w:t>
            </w:r>
            <w:proofErr w:type="spellEnd"/>
            <w:r w:rsidRPr="00CB48B2">
              <w:rPr>
                <w:rFonts w:asciiTheme="minorBidi" w:hAnsiTheme="minorBidi" w:cstheme="minorBidi"/>
                <w:color w:val="000000" w:themeColor="text1"/>
              </w:rPr>
              <w:t>.</w:t>
            </w:r>
          </w:p>
        </w:tc>
      </w:tr>
      <w:tr w:rsidR="00C20DFA" w:rsidRPr="00B479D8" w:rsidTr="00A57711">
        <w:trPr>
          <w:trHeight w:val="383"/>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Dhammaan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qoysasku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leeyihiin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baahiyo</w:t>
            </w:r>
            <w:proofErr w:type="spellEnd"/>
            <w:r w:rsidRPr="00CB48B2">
              <w:rPr>
                <w:rFonts w:asciiTheme="minorBidi" w:hAnsiTheme="minorBidi" w:cstheme="minorBidi"/>
                <w:color w:val="000000" w:themeColor="text1"/>
              </w:rPr>
              <w:t xml:space="preserve"> kala </w:t>
            </w:r>
            <w:proofErr w:type="spellStart"/>
            <w:r w:rsidRPr="00CB48B2">
              <w:rPr>
                <w:rFonts w:asciiTheme="minorBidi" w:hAnsiTheme="minorBidi" w:cstheme="minorBidi"/>
                <w:color w:val="000000" w:themeColor="text1"/>
              </w:rPr>
              <w:t>duwan</w:t>
            </w:r>
            <w:proofErr w:type="spellEnd"/>
            <w:r w:rsidRPr="00CB48B2">
              <w:rPr>
                <w:rFonts w:asciiTheme="minorBidi" w:hAnsiTheme="minorBidi" w:cstheme="minorBidi"/>
                <w:color w:val="000000" w:themeColor="text1"/>
              </w:rPr>
              <w:t>.</w:t>
            </w:r>
          </w:p>
        </w:tc>
      </w:tr>
      <w:tr w:rsidR="00C20DFA" w:rsidRPr="00B479D8" w:rsidTr="00A57711">
        <w:trPr>
          <w:trHeight w:val="444"/>
          <w:jc w:val="center"/>
        </w:trPr>
        <w:tc>
          <w:tcPr>
            <w:tcW w:w="5125" w:type="dxa"/>
          </w:tcPr>
          <w:p w:rsidR="00C20DFA" w:rsidRPr="00A57711" w:rsidRDefault="00C20DFA" w:rsidP="00C20DF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C20DFA" w:rsidRPr="00CB48B2" w:rsidRDefault="00C20DFA"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Marmarka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qaarkood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qaarkood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waxay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noqon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karaan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degdeg</w:t>
            </w:r>
            <w:proofErr w:type="spellEnd"/>
            <w:r w:rsidRPr="00CB48B2">
              <w:rPr>
                <w:rFonts w:asciiTheme="minorBidi" w:hAnsiTheme="minorBidi" w:cstheme="minorBidi"/>
                <w:color w:val="000000" w:themeColor="text1"/>
              </w:rPr>
              <w:t xml:space="preserve"> ah, </w:t>
            </w:r>
            <w:proofErr w:type="spellStart"/>
            <w:r w:rsidRPr="00CB48B2">
              <w:rPr>
                <w:rFonts w:asciiTheme="minorBidi" w:hAnsiTheme="minorBidi" w:cstheme="minorBidi"/>
                <w:color w:val="000000" w:themeColor="text1"/>
              </w:rPr>
              <w:t>iyadoo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kuwa</w:t>
            </w:r>
            <w:proofErr w:type="spellEnd"/>
            <w:r w:rsidRPr="00CB48B2">
              <w:rPr>
                <w:rFonts w:asciiTheme="minorBidi" w:hAnsiTheme="minorBidi" w:cstheme="minorBidi"/>
                <w:color w:val="000000" w:themeColor="text1"/>
              </w:rPr>
              <w:t xml:space="preserve"> kale loo </w:t>
            </w:r>
            <w:proofErr w:type="spellStart"/>
            <w:r w:rsidRPr="00CB48B2">
              <w:rPr>
                <w:rFonts w:asciiTheme="minorBidi" w:hAnsiTheme="minorBidi" w:cstheme="minorBidi"/>
                <w:color w:val="000000" w:themeColor="text1"/>
              </w:rPr>
              <w:t>baahan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yahay</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caawimaad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wakhti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dheer</w:t>
            </w:r>
            <w:proofErr w:type="spellEnd"/>
            <w:r w:rsidRPr="00CB48B2">
              <w:rPr>
                <w:rFonts w:asciiTheme="minorBidi" w:hAnsiTheme="minorBidi" w:cstheme="minorBidi"/>
                <w:color w:val="000000" w:themeColor="text1"/>
              </w:rPr>
              <w:t>.</w:t>
            </w:r>
          </w:p>
        </w:tc>
      </w:tr>
      <w:tr w:rsidR="00CB48B2" w:rsidRPr="00B479D8" w:rsidTr="00A57711">
        <w:trPr>
          <w:trHeight w:val="80"/>
          <w:jc w:val="center"/>
        </w:trPr>
        <w:tc>
          <w:tcPr>
            <w:tcW w:w="5125" w:type="dxa"/>
          </w:tcPr>
          <w:p w:rsidR="00CB48B2" w:rsidRPr="00A57711" w:rsidRDefault="00CB48B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CB48B2" w:rsidRPr="00CB48B2" w:rsidRDefault="00CB48B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Nidaamka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caafimaadka</w:t>
            </w:r>
            <w:proofErr w:type="spellEnd"/>
            <w:r w:rsidRPr="00CB48B2">
              <w:rPr>
                <w:rFonts w:asciiTheme="minorBidi" w:hAnsiTheme="minorBidi" w:cstheme="minorBidi"/>
                <w:color w:val="000000" w:themeColor="text1"/>
              </w:rPr>
              <w:t xml:space="preserve"> Victoria </w:t>
            </w:r>
            <w:proofErr w:type="spellStart"/>
            <w:r w:rsidRPr="00CB48B2">
              <w:rPr>
                <w:rFonts w:asciiTheme="minorBidi" w:hAnsiTheme="minorBidi" w:cstheme="minorBidi"/>
                <w:color w:val="000000" w:themeColor="text1"/>
              </w:rPr>
              <w:t>wuxuu</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bixiyaa</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adeegyo</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badan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si</w:t>
            </w:r>
            <w:proofErr w:type="spellEnd"/>
            <w:r w:rsidRPr="00CB48B2">
              <w:rPr>
                <w:rFonts w:asciiTheme="minorBidi" w:hAnsiTheme="minorBidi" w:cstheme="minorBidi"/>
                <w:color w:val="000000" w:themeColor="text1"/>
              </w:rPr>
              <w:t xml:space="preserve"> ay u </w:t>
            </w:r>
            <w:proofErr w:type="spellStart"/>
            <w:r w:rsidRPr="00CB48B2">
              <w:rPr>
                <w:rFonts w:asciiTheme="minorBidi" w:hAnsiTheme="minorBidi" w:cstheme="minorBidi"/>
                <w:color w:val="000000" w:themeColor="text1"/>
              </w:rPr>
              <w:t>fuliyaan</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baahiyahaan</w:t>
            </w:r>
            <w:proofErr w:type="spellEnd"/>
            <w:r w:rsidRPr="00CB48B2">
              <w:rPr>
                <w:rFonts w:asciiTheme="minorBidi" w:hAnsiTheme="minorBidi" w:cstheme="minorBidi"/>
                <w:color w:val="000000" w:themeColor="text1"/>
              </w:rPr>
              <w:t>.</w:t>
            </w:r>
          </w:p>
        </w:tc>
      </w:tr>
      <w:tr w:rsidR="00CB48B2" w:rsidRPr="00B479D8" w:rsidTr="00BC20CD">
        <w:trPr>
          <w:trHeight w:val="1136"/>
          <w:jc w:val="center"/>
        </w:trPr>
        <w:tc>
          <w:tcPr>
            <w:tcW w:w="5125" w:type="dxa"/>
          </w:tcPr>
          <w:p w:rsidR="00CB48B2" w:rsidRPr="00A57711" w:rsidRDefault="00CB48B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w:t>
            </w:r>
            <w:r w:rsidR="006F6568">
              <w:rPr>
                <w:rFonts w:asciiTheme="minorBidi" w:hAnsiTheme="minorBidi" w:cstheme="minorBidi"/>
                <w:color w:val="000000" w:themeColor="text1"/>
              </w:rPr>
              <w:t xml:space="preserve"> BETTERHEALTH.vic.gov.au/family</w:t>
            </w:r>
            <w:bookmarkStart w:id="0" w:name="_GoBack"/>
            <w:bookmarkEnd w:id="0"/>
          </w:p>
        </w:tc>
        <w:tc>
          <w:tcPr>
            <w:tcW w:w="5079" w:type="dxa"/>
          </w:tcPr>
          <w:p w:rsidR="00CB48B2" w:rsidRPr="00CB48B2" w:rsidRDefault="00CB48B2" w:rsidP="00CB48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CB48B2">
              <w:rPr>
                <w:rFonts w:asciiTheme="minorBidi" w:hAnsiTheme="minorBidi" w:cstheme="minorBidi"/>
                <w:color w:val="000000" w:themeColor="text1"/>
              </w:rPr>
              <w:t>Wixii</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macluumaad</w:t>
            </w:r>
            <w:proofErr w:type="spellEnd"/>
            <w:r w:rsidRPr="00CB48B2">
              <w:rPr>
                <w:rFonts w:asciiTheme="minorBidi" w:hAnsiTheme="minorBidi" w:cstheme="minorBidi"/>
                <w:color w:val="000000" w:themeColor="text1"/>
              </w:rPr>
              <w:t xml:space="preserve"> </w:t>
            </w:r>
            <w:proofErr w:type="spellStart"/>
            <w:r w:rsidRPr="00CB48B2">
              <w:rPr>
                <w:rFonts w:asciiTheme="minorBidi" w:hAnsiTheme="minorBidi" w:cstheme="minorBidi"/>
                <w:color w:val="000000" w:themeColor="text1"/>
              </w:rPr>
              <w:t>dheeraad</w:t>
            </w:r>
            <w:proofErr w:type="spellEnd"/>
            <w:r w:rsidRPr="00CB48B2">
              <w:rPr>
                <w:rFonts w:asciiTheme="minorBidi" w:hAnsiTheme="minorBidi" w:cstheme="minorBidi"/>
                <w:color w:val="000000" w:themeColor="text1"/>
              </w:rPr>
              <w:t xml:space="preserve"> ah gal B</w:t>
            </w:r>
            <w:r w:rsidR="006F6568">
              <w:rPr>
                <w:rFonts w:asciiTheme="minorBidi" w:hAnsiTheme="minorBidi" w:cstheme="minorBidi"/>
                <w:color w:val="000000" w:themeColor="text1"/>
              </w:rPr>
              <w:t>ETTERHEALTH.vic.gov.au/family</w:t>
            </w:r>
          </w:p>
        </w:tc>
      </w:tr>
    </w:tbl>
    <w:p w:rsidR="00CF2348" w:rsidRPr="006F6568" w:rsidRDefault="00CF2348" w:rsidP="00AC3CDD">
      <w:pPr>
        <w:rPr>
          <w:rFonts w:asciiTheme="minorBidi" w:hAnsiTheme="minorBidi"/>
          <w:sz w:val="24"/>
          <w:szCs w:val="24"/>
        </w:rPr>
      </w:pPr>
    </w:p>
    <w:sectPr w:rsidR="00CF2348" w:rsidRPr="006F6568"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6F6568">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6F6568">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F6568" w:rsidP="009A2BA3">
    <w:pPr>
      <w:pStyle w:val="Header"/>
      <w:jc w:val="right"/>
    </w:pPr>
  </w:p>
  <w:p w:rsidR="00315B74" w:rsidRPr="009A2BA3" w:rsidRDefault="00315B74" w:rsidP="00315B74">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6F6568" w:rsidP="00315B74">
    <w:pPr>
      <w:pStyle w:val="Header"/>
      <w:wordWrap w:val="0"/>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14654B"/>
    <w:rsid w:val="001571E3"/>
    <w:rsid w:val="001A4022"/>
    <w:rsid w:val="001B1FD9"/>
    <w:rsid w:val="00201EB6"/>
    <w:rsid w:val="00222781"/>
    <w:rsid w:val="0025693A"/>
    <w:rsid w:val="002C4C3F"/>
    <w:rsid w:val="002D06F6"/>
    <w:rsid w:val="002F3D1A"/>
    <w:rsid w:val="00315B74"/>
    <w:rsid w:val="00320835"/>
    <w:rsid w:val="00342ED5"/>
    <w:rsid w:val="00392927"/>
    <w:rsid w:val="003A501C"/>
    <w:rsid w:val="003A6836"/>
    <w:rsid w:val="003B0E05"/>
    <w:rsid w:val="003D4076"/>
    <w:rsid w:val="003E2C52"/>
    <w:rsid w:val="004067B1"/>
    <w:rsid w:val="00414049"/>
    <w:rsid w:val="00434D17"/>
    <w:rsid w:val="00451948"/>
    <w:rsid w:val="004619BD"/>
    <w:rsid w:val="004677A9"/>
    <w:rsid w:val="00474BAF"/>
    <w:rsid w:val="00484E9D"/>
    <w:rsid w:val="00486FD7"/>
    <w:rsid w:val="00494A54"/>
    <w:rsid w:val="00526E3B"/>
    <w:rsid w:val="00544DEF"/>
    <w:rsid w:val="00575F29"/>
    <w:rsid w:val="005A20D1"/>
    <w:rsid w:val="005E4413"/>
    <w:rsid w:val="005F741B"/>
    <w:rsid w:val="006274E3"/>
    <w:rsid w:val="00637E60"/>
    <w:rsid w:val="00666A34"/>
    <w:rsid w:val="00690C0E"/>
    <w:rsid w:val="006C22C2"/>
    <w:rsid w:val="006E6D93"/>
    <w:rsid w:val="006F6568"/>
    <w:rsid w:val="00803877"/>
    <w:rsid w:val="0082279A"/>
    <w:rsid w:val="0085002D"/>
    <w:rsid w:val="00854DE6"/>
    <w:rsid w:val="00866C1E"/>
    <w:rsid w:val="008D1E60"/>
    <w:rsid w:val="008D4AAF"/>
    <w:rsid w:val="008D4D6F"/>
    <w:rsid w:val="00910AA6"/>
    <w:rsid w:val="00933B0F"/>
    <w:rsid w:val="00936C22"/>
    <w:rsid w:val="009451B2"/>
    <w:rsid w:val="009C0500"/>
    <w:rsid w:val="009C4165"/>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03C1B"/>
    <w:rsid w:val="00B31896"/>
    <w:rsid w:val="00B323BF"/>
    <w:rsid w:val="00B45220"/>
    <w:rsid w:val="00B479D8"/>
    <w:rsid w:val="00B536FE"/>
    <w:rsid w:val="00B65D40"/>
    <w:rsid w:val="00BA0C40"/>
    <w:rsid w:val="00BC20CD"/>
    <w:rsid w:val="00BE54BB"/>
    <w:rsid w:val="00BF3E5F"/>
    <w:rsid w:val="00C15E8D"/>
    <w:rsid w:val="00C15F78"/>
    <w:rsid w:val="00C20DFA"/>
    <w:rsid w:val="00CB48B2"/>
    <w:rsid w:val="00CF2348"/>
    <w:rsid w:val="00D12C11"/>
    <w:rsid w:val="00D25DC5"/>
    <w:rsid w:val="00D50434"/>
    <w:rsid w:val="00D66079"/>
    <w:rsid w:val="00D73719"/>
    <w:rsid w:val="00D81143"/>
    <w:rsid w:val="00D87572"/>
    <w:rsid w:val="00D96E62"/>
    <w:rsid w:val="00DB41FF"/>
    <w:rsid w:val="00DB66B4"/>
    <w:rsid w:val="00DC148C"/>
    <w:rsid w:val="00DE13C2"/>
    <w:rsid w:val="00DF29F6"/>
    <w:rsid w:val="00E04040"/>
    <w:rsid w:val="00E41DEF"/>
    <w:rsid w:val="00E51A8B"/>
    <w:rsid w:val="00E563DC"/>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595974"/>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dcterms:created xsi:type="dcterms:W3CDTF">2017-07-11T02:53:00Z</dcterms:created>
  <dcterms:modified xsi:type="dcterms:W3CDTF">2017-07-17T05:07:00Z</dcterms:modified>
</cp:coreProperties>
</file>